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AB1" w:rsidRDefault="00CC2AB1" w:rsidP="00CC2AB1">
      <w:pPr>
        <w:jc w:val="center"/>
        <w:rPr>
          <w:rFonts w:ascii="Arial" w:hAnsi="Arial" w:cs="Arial"/>
        </w:rPr>
      </w:pPr>
      <w:r>
        <w:rPr>
          <w:noProof/>
          <w:lang w:eastAsia="it-IT"/>
        </w:rPr>
        <w:drawing>
          <wp:inline distT="0" distB="0" distL="0" distR="0" wp14:anchorId="7D837C34" wp14:editId="3840CC3B">
            <wp:extent cx="637804" cy="7334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min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45" cy="737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AB1" w:rsidRPr="009A5452" w:rsidRDefault="00CC2AB1" w:rsidP="00CC2AB1">
      <w:pPr>
        <w:widowControl w:val="0"/>
        <w:jc w:val="center"/>
        <w:rPr>
          <w:b/>
        </w:rPr>
      </w:pPr>
      <w:r w:rsidRPr="009A5452">
        <w:rPr>
          <w:b/>
        </w:rPr>
        <w:t>COMUNE DI DESENZANO DEL GARDA</w:t>
      </w:r>
    </w:p>
    <w:p w:rsidR="00CC2AB1" w:rsidRPr="009A5452" w:rsidRDefault="00CC2AB1" w:rsidP="00CC2AB1">
      <w:pPr>
        <w:widowControl w:val="0"/>
        <w:jc w:val="center"/>
        <w:rPr>
          <w:b/>
        </w:rPr>
      </w:pPr>
      <w:r w:rsidRPr="009A5452">
        <w:rPr>
          <w:b/>
        </w:rPr>
        <w:t>Servizi Finanziari</w:t>
      </w:r>
    </w:p>
    <w:p w:rsidR="00CC2AB1" w:rsidRDefault="00CC2AB1" w:rsidP="00DF5ACC">
      <w:pPr>
        <w:rPr>
          <w:rFonts w:ascii="Arial" w:hAnsi="Arial" w:cs="Arial"/>
        </w:rPr>
      </w:pPr>
    </w:p>
    <w:p w:rsidR="00DF5ACC" w:rsidRDefault="00DF5ACC" w:rsidP="00DF5ACC">
      <w:pPr>
        <w:rPr>
          <w:rFonts w:ascii="Arial" w:hAnsi="Arial" w:cs="Arial"/>
        </w:rPr>
      </w:pPr>
      <w:r>
        <w:rPr>
          <w:rFonts w:ascii="Arial" w:hAnsi="Arial" w:cs="Arial"/>
        </w:rPr>
        <w:t>inserire nella Busta Economica</w:t>
      </w:r>
    </w:p>
    <w:p w:rsidR="00DF5ACC" w:rsidRDefault="00DF5ACC" w:rsidP="00DF5ACC">
      <w:pPr>
        <w:pStyle w:val="Titolo4"/>
        <w:keepLines w:val="0"/>
        <w:numPr>
          <w:ilvl w:val="3"/>
          <w:numId w:val="0"/>
        </w:numPr>
        <w:spacing w:before="0" w:line="240" w:lineRule="auto"/>
        <w:jc w:val="center"/>
      </w:pPr>
    </w:p>
    <w:p w:rsidR="00DF5ACC" w:rsidRDefault="00DF5ACC" w:rsidP="00DF5ACC">
      <w:pPr>
        <w:pStyle w:val="Titolo4"/>
        <w:keepLines w:val="0"/>
        <w:numPr>
          <w:ilvl w:val="3"/>
          <w:numId w:val="0"/>
        </w:numPr>
        <w:spacing w:before="0" w:line="240" w:lineRule="auto"/>
        <w:jc w:val="center"/>
      </w:pPr>
      <w:r>
        <w:t>"Modello offerta economica"</w:t>
      </w:r>
    </w:p>
    <w:p w:rsidR="00DF5ACC" w:rsidRDefault="00DF5ACC" w:rsidP="00DF5ACC"/>
    <w:p w:rsidR="00DF5ACC" w:rsidRPr="00667ED7" w:rsidRDefault="00DF5ACC" w:rsidP="00DF5ACC">
      <w:pPr>
        <w:pStyle w:val="Titolo"/>
        <w:spacing w:line="240" w:lineRule="atLeast"/>
        <w:ind w:left="1344" w:hanging="1344"/>
        <w:jc w:val="both"/>
        <w:rPr>
          <w:sz w:val="24"/>
          <w:szCs w:val="24"/>
        </w:rPr>
      </w:pPr>
      <w:r w:rsidRPr="00667ED7">
        <w:rPr>
          <w:rFonts w:ascii="Arial" w:hAnsi="Arial" w:cs="Arial"/>
          <w:b w:val="0"/>
          <w:caps/>
          <w:sz w:val="24"/>
          <w:szCs w:val="24"/>
        </w:rPr>
        <w:t xml:space="preserve">OGGETTO: Procedura aperta TELEMATICA per l'AFFIDAMENTO DEL SERVIZIO DI </w:t>
      </w:r>
      <w:r w:rsidR="00667ED7" w:rsidRPr="00667ED7">
        <w:rPr>
          <w:rFonts w:ascii="Arial" w:hAnsi="Arial" w:cs="Arial"/>
          <w:b w:val="0"/>
          <w:caps/>
          <w:sz w:val="24"/>
          <w:szCs w:val="24"/>
        </w:rPr>
        <w:t>BROKERAGGIO ASSICURATIVO</w:t>
      </w:r>
      <w:r w:rsidRPr="00667ED7">
        <w:rPr>
          <w:rFonts w:ascii="Arial" w:hAnsi="Arial" w:cs="Arial"/>
          <w:b w:val="0"/>
          <w:caps/>
          <w:sz w:val="24"/>
          <w:szCs w:val="24"/>
        </w:rPr>
        <w:t>.</w:t>
      </w:r>
    </w:p>
    <w:p w:rsidR="00DF5ACC" w:rsidRDefault="00DF5ACC" w:rsidP="00DF5ACC">
      <w:pPr>
        <w:pStyle w:val="Sottotitolo"/>
        <w:ind w:left="1302" w:hanging="1302"/>
        <w:rPr>
          <w:rFonts w:ascii="Arial" w:hAnsi="Arial" w:cs="Arial"/>
          <w:b w:val="0"/>
          <w:caps/>
          <w:szCs w:val="22"/>
        </w:rPr>
      </w:pPr>
    </w:p>
    <w:p w:rsidR="00144D28" w:rsidRDefault="00144D28" w:rsidP="00144D28">
      <w:pPr>
        <w:pStyle w:val="Default"/>
      </w:pPr>
    </w:p>
    <w:p w:rsidR="00144D28" w:rsidRDefault="00144D28" w:rsidP="00C53F00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Il sottoscritto________________________________________________________________ </w:t>
      </w:r>
    </w:p>
    <w:p w:rsidR="00144D28" w:rsidRDefault="00144D28" w:rsidP="00C53F00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nato il __________________________ a _________________________________________ </w:t>
      </w:r>
    </w:p>
    <w:p w:rsidR="00144D28" w:rsidRDefault="00144D28" w:rsidP="00C53F00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residente a _________________________ via _____________________________________ </w:t>
      </w:r>
    </w:p>
    <w:p w:rsidR="00144D28" w:rsidRDefault="00144D28" w:rsidP="00C53F00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codice fiscale ___________________________ </w:t>
      </w:r>
    </w:p>
    <w:p w:rsidR="00144D28" w:rsidRDefault="00144D28" w:rsidP="00C53F00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 qualità di _________________________________________________________________ </w:t>
      </w:r>
    </w:p>
    <w:p w:rsidR="00144D28" w:rsidRDefault="00144D28" w:rsidP="00C53F00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dell’impresa _________________________________________________________________ </w:t>
      </w:r>
    </w:p>
    <w:p w:rsidR="00144D28" w:rsidRDefault="00144D28" w:rsidP="00C53F00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con sede in __________________________________</w:t>
      </w:r>
      <w:r w:rsidR="00C53F00">
        <w:rPr>
          <w:sz w:val="20"/>
          <w:szCs w:val="20"/>
        </w:rPr>
        <w:t>________________________________</w:t>
      </w:r>
      <w:r>
        <w:rPr>
          <w:sz w:val="20"/>
          <w:szCs w:val="20"/>
        </w:rPr>
        <w:t xml:space="preserve"> </w:t>
      </w:r>
    </w:p>
    <w:p w:rsidR="00144D28" w:rsidRDefault="00144D28" w:rsidP="00C53F00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con codice fiscale n° _________________________________________________ </w:t>
      </w:r>
    </w:p>
    <w:p w:rsidR="00144D28" w:rsidRDefault="00144D28" w:rsidP="00C53F00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con partita IVA n° ___________________________________________________ </w:t>
      </w:r>
    </w:p>
    <w:p w:rsidR="001F5823" w:rsidRDefault="001F5823" w:rsidP="00144D28">
      <w:pPr>
        <w:pStyle w:val="Default"/>
        <w:jc w:val="center"/>
        <w:rPr>
          <w:b/>
          <w:sz w:val="28"/>
          <w:szCs w:val="28"/>
        </w:rPr>
      </w:pPr>
    </w:p>
    <w:p w:rsidR="00F33076" w:rsidRDefault="00F33076" w:rsidP="00144D28">
      <w:pPr>
        <w:pStyle w:val="Default"/>
        <w:jc w:val="center"/>
        <w:rPr>
          <w:b/>
          <w:sz w:val="28"/>
          <w:szCs w:val="28"/>
        </w:rPr>
      </w:pPr>
    </w:p>
    <w:p w:rsidR="00CC2AB1" w:rsidRPr="001F5823" w:rsidRDefault="00CC2AB1" w:rsidP="00CC2AB1">
      <w:pPr>
        <w:pStyle w:val="Default"/>
        <w:jc w:val="center"/>
        <w:rPr>
          <w:b/>
        </w:rPr>
      </w:pPr>
      <w:r w:rsidRPr="001F5823">
        <w:rPr>
          <w:b/>
        </w:rPr>
        <w:t>DICHIARA</w:t>
      </w:r>
    </w:p>
    <w:p w:rsidR="00CC2AB1" w:rsidRPr="00F33076" w:rsidRDefault="00CC2AB1" w:rsidP="00CC2AB1">
      <w:pPr>
        <w:pStyle w:val="Default"/>
        <w:jc w:val="center"/>
        <w:rPr>
          <w:b/>
          <w:sz w:val="28"/>
          <w:szCs w:val="28"/>
        </w:rPr>
      </w:pPr>
    </w:p>
    <w:p w:rsidR="00CC2AB1" w:rsidRDefault="00CC2AB1" w:rsidP="00F33076">
      <w:pPr>
        <w:pStyle w:val="Default"/>
        <w:spacing w:line="360" w:lineRule="auto"/>
        <w:jc w:val="both"/>
        <w:rPr>
          <w:sz w:val="20"/>
          <w:szCs w:val="20"/>
        </w:rPr>
      </w:pPr>
      <w:r w:rsidRPr="0015778E">
        <w:rPr>
          <w:i/>
          <w:iCs/>
          <w:sz w:val="20"/>
          <w:szCs w:val="20"/>
        </w:rPr>
        <w:t>- di aver tenuto conto, nella redazione dell’offerta, degli obblighi connessi alle disposizioni in materia di sicurezza e protezione dei lavoratori;</w:t>
      </w:r>
      <w:r>
        <w:rPr>
          <w:i/>
          <w:iCs/>
          <w:sz w:val="20"/>
          <w:szCs w:val="20"/>
        </w:rPr>
        <w:t xml:space="preserve"> </w:t>
      </w:r>
    </w:p>
    <w:p w:rsidR="00CC2AB1" w:rsidRDefault="00EF5ED7" w:rsidP="00F3307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- d</w:t>
      </w:r>
      <w:r w:rsidR="00CC2AB1">
        <w:rPr>
          <w:i/>
          <w:iCs/>
          <w:sz w:val="20"/>
          <w:szCs w:val="20"/>
        </w:rPr>
        <w:t xml:space="preserve">i accettare, senza condizione o riserva alcuna, tutte le norme e disposizioni contenute e richiamate nel Disciplinare e nel Capitolato di Gara; </w:t>
      </w:r>
    </w:p>
    <w:p w:rsidR="00CC2AB1" w:rsidRDefault="00CC2AB1" w:rsidP="00F3307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- di avere preso conoscenza delle condizioni stabilite dal Capitolato e dal Disciplinare, delle condizioni locali, nonché di tutte le circostanze generali e particolari che possono influire sulla determinazione dell’offerta, di giudicare le percentuali offerte remunerative e di formulare la seguente offerta economica per il servizio di </w:t>
      </w:r>
      <w:r>
        <w:rPr>
          <w:sz w:val="20"/>
          <w:szCs w:val="20"/>
        </w:rPr>
        <w:t xml:space="preserve">“BROKERAGGIO ASSICURATIVO A FAVORE DEL </w:t>
      </w:r>
      <w:r>
        <w:rPr>
          <w:rFonts w:ascii="Calibri" w:hAnsi="Calibri" w:cs="Calibri"/>
          <w:sz w:val="22"/>
          <w:szCs w:val="22"/>
        </w:rPr>
        <w:t>COMUNE DI DESENZANO DEL GARDA PER IL PERIODO 01.06.2021 - 31.05.2025 - CON POSSIBILITA’ DI RINNOVO FINO AL 31.05.2027”</w:t>
      </w:r>
    </w:p>
    <w:p w:rsidR="00CC2AB1" w:rsidRDefault="00CC2AB1" w:rsidP="00144D28">
      <w:pPr>
        <w:pStyle w:val="Default"/>
        <w:jc w:val="center"/>
        <w:rPr>
          <w:b/>
          <w:sz w:val="28"/>
          <w:szCs w:val="28"/>
        </w:rPr>
      </w:pPr>
    </w:p>
    <w:p w:rsidR="00F33076" w:rsidRDefault="00F33076" w:rsidP="00144D28">
      <w:pPr>
        <w:pStyle w:val="Default"/>
        <w:jc w:val="center"/>
        <w:rPr>
          <w:b/>
          <w:sz w:val="28"/>
          <w:szCs w:val="28"/>
        </w:rPr>
      </w:pPr>
    </w:p>
    <w:p w:rsidR="00144D28" w:rsidRPr="001F5823" w:rsidRDefault="001F5823" w:rsidP="00144D28">
      <w:pPr>
        <w:pStyle w:val="Default"/>
        <w:jc w:val="center"/>
      </w:pPr>
      <w:r w:rsidRPr="001F5823">
        <w:rPr>
          <w:b/>
        </w:rPr>
        <w:lastRenderedPageBreak/>
        <w:t>OFFRE</w:t>
      </w:r>
    </w:p>
    <w:p w:rsidR="00144D28" w:rsidRPr="00F33076" w:rsidRDefault="00144D28" w:rsidP="001F5823">
      <w:pPr>
        <w:pStyle w:val="Default"/>
        <w:jc w:val="center"/>
        <w:rPr>
          <w:b/>
          <w:sz w:val="28"/>
          <w:szCs w:val="28"/>
        </w:rPr>
      </w:pP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1848"/>
        <w:gridCol w:w="1593"/>
        <w:gridCol w:w="1517"/>
        <w:gridCol w:w="1517"/>
        <w:gridCol w:w="1517"/>
      </w:tblGrid>
      <w:tr w:rsidR="00945EFB" w:rsidRPr="001F5823" w:rsidTr="00945EFB">
        <w:trPr>
          <w:trHeight w:val="12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POLIZZA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COMPAGNIA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PREMIO IMPONIBILE ANNUO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% </w:t>
            </w: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COMMISSIONE OFFERTA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IMPORTO </w:t>
            </w:r>
            <w:r w:rsidRPr="001F5823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 xml:space="preserve"> </w:t>
            </w: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ANNUALE COMMISSIONE BROKER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IN CIFRE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EFB" w:rsidRPr="001F5823" w:rsidRDefault="00945EFB" w:rsidP="00945E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IMPORTO </w:t>
            </w:r>
            <w:r w:rsidRPr="001F5823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 xml:space="preserve"> </w:t>
            </w: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ANNUALE COMMISSIONE BROKER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IN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LETTERE</w:t>
            </w:r>
          </w:p>
        </w:tc>
      </w:tr>
      <w:tr w:rsidR="00945EFB" w:rsidRPr="001F5823" w:rsidTr="00945EFB">
        <w:trPr>
          <w:trHeight w:val="7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RCT/O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NOBIS COMPAGNIA DI ASSICURAZIONI S.p.A.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€ 71.077,30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945EFB" w:rsidRPr="001F5823" w:rsidTr="00945EFB">
        <w:trPr>
          <w:trHeight w:val="7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ALL RISKS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UNIPOLSAI ASSICURAZIONI S.p.A.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€ 53.152,14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945EFB" w:rsidRPr="001F5823" w:rsidTr="00945EFB">
        <w:trPr>
          <w:trHeight w:val="48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RCA LIBRO MATRICOLA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SOC. CATTOLICA DI ASSICURAZIONI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€ 14.585,76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945EFB" w:rsidRPr="001F5823" w:rsidTr="00945EFB">
        <w:trPr>
          <w:trHeight w:val="48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RC PATRIMONIALE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XL INSURANCE COMPANY SE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€ 8.327,20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945EFB" w:rsidRPr="001F5823" w:rsidTr="00945EFB">
        <w:trPr>
          <w:trHeight w:val="658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TUTELA LEGALE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ITAS MUTUA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€ 10.804,12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945EFB" w:rsidRPr="001F5823" w:rsidTr="00945EFB">
        <w:trPr>
          <w:trHeight w:val="48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INFORTUNI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SOC. REALE MUTUA DI ASICURAZIONI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€ 5.835,12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945EFB" w:rsidRPr="001F5823" w:rsidTr="00945EFB">
        <w:trPr>
          <w:trHeight w:val="48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KASKO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BALCIA INSURANCE SE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€ 1.057,27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945EFB" w:rsidRPr="001F5823" w:rsidTr="00945EFB">
        <w:trPr>
          <w:trHeight w:val="7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ALL RISKS OPERE D’ARTE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UNIPOLSAI ASSICURAZIONI S.p.A.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€ 750,00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945EFB" w:rsidRPr="001F5823" w:rsidTr="00945EFB">
        <w:trPr>
          <w:trHeight w:val="48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AVIATION MULTIRISCHI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LLOYD’S INSURANCE COMPANY SA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€ 661,12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945EFB" w:rsidRPr="001F5823" w:rsidTr="00945EFB">
        <w:trPr>
          <w:trHeight w:val="665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TOTALI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1F582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€ 166.250,03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5EFB" w:rsidRPr="001F5823" w:rsidRDefault="00945EFB" w:rsidP="001F58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144D28" w:rsidRDefault="00144D28" w:rsidP="001F5823">
      <w:pPr>
        <w:pStyle w:val="Default"/>
        <w:jc w:val="center"/>
        <w:rPr>
          <w:sz w:val="20"/>
          <w:szCs w:val="20"/>
        </w:rPr>
      </w:pPr>
    </w:p>
    <w:p w:rsidR="001F5823" w:rsidRDefault="001F5823" w:rsidP="00144D28">
      <w:pPr>
        <w:pStyle w:val="Default"/>
        <w:jc w:val="center"/>
        <w:rPr>
          <w:sz w:val="20"/>
          <w:szCs w:val="20"/>
        </w:rPr>
      </w:pPr>
    </w:p>
    <w:p w:rsidR="003A2436" w:rsidRDefault="003A2436" w:rsidP="003A2436">
      <w:pPr>
        <w:pStyle w:val="western"/>
        <w:spacing w:after="0"/>
        <w:jc w:val="both"/>
        <w:rPr>
          <w:rFonts w:ascii="Arial" w:hAnsi="Arial" w:cs="Arial"/>
          <w:b/>
          <w:bCs/>
        </w:rPr>
      </w:pPr>
    </w:p>
    <w:p w:rsidR="003A2436" w:rsidRDefault="003A2436" w:rsidP="003A2436">
      <w:pPr>
        <w:tabs>
          <w:tab w:val="left" w:pos="0"/>
          <w:tab w:val="left" w:pos="8496"/>
        </w:tabs>
        <w:suppressAutoHyphens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.......................................................</w:t>
      </w:r>
    </w:p>
    <w:p w:rsidR="003A2436" w:rsidRDefault="003A2436" w:rsidP="003A2436">
      <w:pPr>
        <w:tabs>
          <w:tab w:val="left" w:pos="8496"/>
        </w:tabs>
        <w:suppressAutoHyphens/>
        <w:ind w:left="1106"/>
        <w:jc w:val="both"/>
        <w:rPr>
          <w:rFonts w:ascii="Arial" w:hAnsi="Arial" w:cs="Arial"/>
          <w:spacing w:val="-2"/>
          <w:sz w:val="18"/>
        </w:rPr>
      </w:pPr>
      <w:r>
        <w:rPr>
          <w:rFonts w:ascii="Arial" w:hAnsi="Arial" w:cs="Arial"/>
          <w:spacing w:val="-2"/>
          <w:sz w:val="18"/>
        </w:rPr>
        <w:t>Luogo e data</w:t>
      </w:r>
    </w:p>
    <w:p w:rsidR="003A2436" w:rsidRDefault="00F33076" w:rsidP="003A2436">
      <w:pPr>
        <w:pStyle w:val="Testonormale"/>
        <w:widowControl/>
        <w:tabs>
          <w:tab w:val="left" w:pos="4820"/>
          <w:tab w:val="left" w:pos="5103"/>
        </w:tabs>
        <w:spacing w:line="320" w:lineRule="atLeast"/>
        <w:ind w:left="4678"/>
        <w:jc w:val="both"/>
      </w:pPr>
      <w:r>
        <w:rPr>
          <w:rFonts w:ascii="Arial" w:hAnsi="Arial" w:cs="Arial"/>
          <w:sz w:val="22"/>
          <w:szCs w:val="22"/>
        </w:rPr>
        <w:t>I</w:t>
      </w:r>
      <w:r w:rsidR="003A2436">
        <w:rPr>
          <w:rFonts w:ascii="Arial" w:hAnsi="Arial" w:cs="Arial"/>
          <w:sz w:val="22"/>
          <w:szCs w:val="22"/>
        </w:rPr>
        <w:t>l legale rappresentante/un procuratore</w:t>
      </w:r>
    </w:p>
    <w:p w:rsidR="003A2436" w:rsidRDefault="003A2436" w:rsidP="003A2436">
      <w:pPr>
        <w:pStyle w:val="Testonormale"/>
        <w:widowControl/>
        <w:tabs>
          <w:tab w:val="left" w:pos="4820"/>
          <w:tab w:val="left" w:pos="5103"/>
        </w:tabs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:rsidR="007F342D" w:rsidRDefault="007F342D" w:rsidP="00144D28">
      <w:pPr>
        <w:pStyle w:val="Default"/>
        <w:jc w:val="center"/>
        <w:rPr>
          <w:sz w:val="20"/>
          <w:szCs w:val="20"/>
        </w:rPr>
      </w:pPr>
    </w:p>
    <w:p w:rsidR="00DF5ACC" w:rsidRDefault="00DF5ACC" w:rsidP="00DF5ACC">
      <w:pPr>
        <w:pStyle w:val="sche4"/>
        <w:tabs>
          <w:tab w:val="left" w:leader="dot" w:pos="8824"/>
        </w:tabs>
        <w:spacing w:before="120"/>
        <w:jc w:val="left"/>
        <w:rPr>
          <w:rFonts w:ascii="Arial" w:hAnsi="Arial" w:cs="Arial"/>
          <w:b/>
          <w:bCs/>
          <w:iCs/>
          <w:sz w:val="22"/>
          <w:u w:val="single"/>
          <w:lang w:val="it-IT"/>
        </w:rPr>
      </w:pPr>
      <w:r>
        <w:rPr>
          <w:rFonts w:ascii="Arial" w:hAnsi="Arial" w:cs="Arial"/>
          <w:b/>
          <w:bCs/>
          <w:iCs/>
          <w:sz w:val="22"/>
          <w:u w:val="single"/>
          <w:lang w:val="it-IT"/>
        </w:rPr>
        <w:t>AVVERTENZE</w:t>
      </w:r>
    </w:p>
    <w:p w:rsidR="00C613C2" w:rsidRPr="00C613C2" w:rsidRDefault="00DF5ACC" w:rsidP="007F342D">
      <w:pPr>
        <w:pStyle w:val="Titolo"/>
        <w:spacing w:before="6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szCs w:val="22"/>
        </w:rPr>
        <w:t xml:space="preserve">Tutti i valori sopra indicati sono richiesti </w:t>
      </w:r>
      <w:r w:rsidRPr="005B2ED6">
        <w:rPr>
          <w:rFonts w:ascii="Arial" w:hAnsi="Arial" w:cs="Arial"/>
          <w:b w:val="0"/>
          <w:szCs w:val="22"/>
        </w:rPr>
        <w:t>a pena di esclusione</w:t>
      </w:r>
      <w:r w:rsidR="007F342D">
        <w:rPr>
          <w:rFonts w:ascii="Arial" w:hAnsi="Arial" w:cs="Arial"/>
          <w:b w:val="0"/>
          <w:szCs w:val="22"/>
        </w:rPr>
        <w:t xml:space="preserve"> e saranno fissi</w:t>
      </w:r>
      <w:r w:rsidR="005B2ED6">
        <w:rPr>
          <w:rFonts w:ascii="Arial" w:hAnsi="Arial" w:cs="Arial"/>
          <w:b w:val="0"/>
          <w:szCs w:val="22"/>
        </w:rPr>
        <w:t xml:space="preserve"> per tutta la durata del contratto</w:t>
      </w:r>
      <w:r w:rsidR="007F342D">
        <w:rPr>
          <w:rFonts w:ascii="Arial" w:hAnsi="Arial" w:cs="Arial"/>
          <w:b w:val="0"/>
          <w:szCs w:val="22"/>
        </w:rPr>
        <w:t>;</w:t>
      </w:r>
      <w:r w:rsidR="005B2ED6">
        <w:rPr>
          <w:rFonts w:ascii="Arial" w:hAnsi="Arial" w:cs="Arial"/>
          <w:b w:val="0"/>
          <w:szCs w:val="22"/>
        </w:rPr>
        <w:t xml:space="preserve"> </w:t>
      </w:r>
      <w:r w:rsidR="00C613C2" w:rsidRPr="005B2ED6">
        <w:rPr>
          <w:rFonts w:ascii="Arial" w:hAnsi="Arial" w:cs="Arial"/>
          <w:b w:val="0"/>
        </w:rPr>
        <w:t>non sono ammesse offerte pari a zero, pena l’esclusione dalla procedura di gara;</w:t>
      </w:r>
      <w:r w:rsidR="005B2ED6">
        <w:rPr>
          <w:rFonts w:ascii="Arial" w:hAnsi="Arial" w:cs="Arial"/>
          <w:b w:val="0"/>
        </w:rPr>
        <w:t xml:space="preserve"> </w:t>
      </w:r>
      <w:r w:rsidR="00C613C2" w:rsidRPr="007F342D">
        <w:rPr>
          <w:rFonts w:ascii="Arial" w:hAnsi="Arial" w:cs="Arial"/>
          <w:b w:val="0"/>
        </w:rPr>
        <w:t>non sono ammesse offerte superiori alla base d’asta, pena l’esclusione dalla procedura di gara;</w:t>
      </w:r>
    </w:p>
    <w:p w:rsidR="006B6554" w:rsidRDefault="00C613C2" w:rsidP="00C613C2">
      <w:pPr>
        <w:spacing w:after="0" w:line="240" w:lineRule="auto"/>
        <w:rPr>
          <w:rFonts w:ascii="Arial" w:hAnsi="Arial" w:cs="Arial"/>
        </w:rPr>
      </w:pPr>
      <w:r w:rsidRPr="00C613C2">
        <w:rPr>
          <w:rFonts w:ascii="Arial" w:hAnsi="Arial" w:cs="Arial"/>
        </w:rPr>
        <w:t>il valore percentuale offerto deve essere espresso con massimo due cifre decimali dopo la virgola</w:t>
      </w:r>
      <w:r w:rsidR="00F1558D">
        <w:rPr>
          <w:rFonts w:ascii="Arial" w:hAnsi="Arial" w:cs="Arial"/>
        </w:rPr>
        <w:t>, c</w:t>
      </w:r>
      <w:r w:rsidR="006B6554">
        <w:rPr>
          <w:rFonts w:ascii="Arial" w:hAnsi="Arial" w:cs="Arial"/>
        </w:rPr>
        <w:t>ome precisato nel paragrafo 16.1 del disciplinare di gara.</w:t>
      </w:r>
    </w:p>
    <w:p w:rsidR="00945EFB" w:rsidRDefault="00945EFB" w:rsidP="00945E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caso di discordanza tra i valori espressi in cifre e quelli espressi in lettere, verranno presi in considerazione i valori espressi in lettere.</w:t>
      </w:r>
      <w:bookmarkStart w:id="0" w:name="_GoBack"/>
      <w:bookmarkEnd w:id="0"/>
    </w:p>
    <w:p w:rsidR="00DF5ACC" w:rsidRDefault="00DF5ACC" w:rsidP="00945E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Il modello deve essere firmato digitalmente con le modalità indicate per la sottoscrizione della domanda di cui al paragrafo </w:t>
      </w:r>
      <w:r w:rsidRPr="00B8503F">
        <w:rPr>
          <w:rFonts w:ascii="Arial" w:hAnsi="Arial" w:cs="Arial"/>
        </w:rPr>
        <w:t>1</w:t>
      </w:r>
      <w:r w:rsidR="00B8503F" w:rsidRPr="00B8503F">
        <w:rPr>
          <w:rFonts w:ascii="Arial" w:hAnsi="Arial" w:cs="Arial"/>
        </w:rPr>
        <w:t>4</w:t>
      </w:r>
      <w:r w:rsidRPr="00B8503F">
        <w:rPr>
          <w:rFonts w:ascii="Arial" w:hAnsi="Arial" w:cs="Arial"/>
        </w:rPr>
        <w:t>.1</w:t>
      </w:r>
      <w:r>
        <w:rPr>
          <w:rFonts w:ascii="Arial" w:hAnsi="Arial" w:cs="Arial"/>
        </w:rPr>
        <w:t xml:space="preserve"> del disciplinare di gara.</w:t>
      </w:r>
    </w:p>
    <w:sectPr w:rsidR="00DF5A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;Courier New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2823"/>
    <w:multiLevelType w:val="multilevel"/>
    <w:tmpl w:val="0DF2816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i w:val="0"/>
        <w:sz w:val="24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215F6A"/>
    <w:multiLevelType w:val="multilevel"/>
    <w:tmpl w:val="647A2E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 w:val="0"/>
        <w:i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44362D"/>
    <w:multiLevelType w:val="hybridMultilevel"/>
    <w:tmpl w:val="58F646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EA02F5"/>
    <w:multiLevelType w:val="hybridMultilevel"/>
    <w:tmpl w:val="89DEA7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CC"/>
    <w:rsid w:val="000B2781"/>
    <w:rsid w:val="00144D28"/>
    <w:rsid w:val="0015778E"/>
    <w:rsid w:val="001F5823"/>
    <w:rsid w:val="002C6212"/>
    <w:rsid w:val="00312FAD"/>
    <w:rsid w:val="003153E7"/>
    <w:rsid w:val="003A2436"/>
    <w:rsid w:val="005B2ED6"/>
    <w:rsid w:val="00645C36"/>
    <w:rsid w:val="00667ED7"/>
    <w:rsid w:val="006B6554"/>
    <w:rsid w:val="006E1F7B"/>
    <w:rsid w:val="007F342D"/>
    <w:rsid w:val="0081535E"/>
    <w:rsid w:val="00945EFB"/>
    <w:rsid w:val="00952DB0"/>
    <w:rsid w:val="00B8503F"/>
    <w:rsid w:val="00C53F00"/>
    <w:rsid w:val="00C613C2"/>
    <w:rsid w:val="00CC2AB1"/>
    <w:rsid w:val="00CD08C3"/>
    <w:rsid w:val="00DF5ACC"/>
    <w:rsid w:val="00E7246C"/>
    <w:rsid w:val="00EF5ED7"/>
    <w:rsid w:val="00F1558D"/>
    <w:rsid w:val="00F33076"/>
    <w:rsid w:val="00F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A3A8"/>
  <w15:chartTrackingRefBased/>
  <w15:docId w15:val="{7EB741FF-D6AC-462E-A3F6-D02B161B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5ACC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5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5A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5A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western">
    <w:name w:val="western"/>
    <w:basedOn w:val="Normale"/>
    <w:qFormat/>
    <w:rsid w:val="00DF5ACC"/>
    <w:pPr>
      <w:autoSpaceDE w:val="0"/>
      <w:autoSpaceDN w:val="0"/>
      <w:adjustRightInd w:val="0"/>
      <w:spacing w:before="280" w:after="142" w:line="288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F5AC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F5ACC"/>
  </w:style>
  <w:style w:type="paragraph" w:styleId="Titolo">
    <w:name w:val="Title"/>
    <w:basedOn w:val="Normale"/>
    <w:next w:val="Corpotesto"/>
    <w:link w:val="TitoloCarattere"/>
    <w:qFormat/>
    <w:rsid w:val="00DF5ACC"/>
    <w:pPr>
      <w:widowControl w:val="0"/>
      <w:spacing w:after="0" w:line="478" w:lineRule="exact"/>
      <w:jc w:val="center"/>
    </w:pPr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DF5ACC"/>
    <w:rPr>
      <w:rFonts w:ascii="Times New Roman" w:eastAsia="Times New Roman" w:hAnsi="Times New Roman" w:cs="Times New Roman"/>
      <w:b/>
      <w:szCs w:val="20"/>
      <w:lang w:eastAsia="zh-CN"/>
    </w:rPr>
  </w:style>
  <w:style w:type="paragraph" w:styleId="Sottotitolo">
    <w:name w:val="Subtitle"/>
    <w:basedOn w:val="Normale"/>
    <w:next w:val="Corpotesto"/>
    <w:link w:val="SottotitoloCarattere"/>
    <w:qFormat/>
    <w:rsid w:val="00DF5ACC"/>
    <w:pPr>
      <w:autoSpaceDE w:val="0"/>
      <w:spacing w:after="0" w:line="240" w:lineRule="auto"/>
      <w:jc w:val="center"/>
    </w:pPr>
    <w:rPr>
      <w:rFonts w:ascii="Courier;Courier New" w:eastAsia="Times New Roman" w:hAnsi="Courier;Courier New" w:cs="Courier;Courier New"/>
      <w:b/>
      <w:bCs/>
      <w:sz w:val="24"/>
      <w:szCs w:val="24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DF5ACC"/>
    <w:rPr>
      <w:rFonts w:ascii="Courier;Courier New" w:eastAsia="Times New Roman" w:hAnsi="Courier;Courier New" w:cs="Courier;Courier New"/>
      <w:b/>
      <w:bCs/>
      <w:sz w:val="24"/>
      <w:szCs w:val="24"/>
      <w:lang w:eastAsia="zh-CN"/>
    </w:rPr>
  </w:style>
  <w:style w:type="paragraph" w:customStyle="1" w:styleId="sche3">
    <w:name w:val="sche_3"/>
    <w:qFormat/>
    <w:rsid w:val="00DF5ACC"/>
    <w:pPr>
      <w:widowControl w:val="0"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che4">
    <w:name w:val="sche_4"/>
    <w:qFormat/>
    <w:rsid w:val="00DF5AC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Testonormale">
    <w:name w:val="Plain Text"/>
    <w:basedOn w:val="Normale"/>
    <w:link w:val="TestonormaleCarattere"/>
    <w:qFormat/>
    <w:rsid w:val="00DF5AC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estonormaleCarattere">
    <w:name w:val="Testo normale Carattere"/>
    <w:basedOn w:val="Carpredefinitoparagrafo"/>
    <w:link w:val="Testonormale"/>
    <w:rsid w:val="00DF5ACC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5AC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aragrafoelenco">
    <w:name w:val="List Paragraph"/>
    <w:basedOn w:val="Normale"/>
    <w:uiPriority w:val="34"/>
    <w:qFormat/>
    <w:rsid w:val="00C613C2"/>
    <w:pPr>
      <w:spacing w:after="126" w:line="271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4"/>
      <w:lang w:eastAsia="it-IT"/>
    </w:rPr>
  </w:style>
  <w:style w:type="paragraph" w:customStyle="1" w:styleId="Default">
    <w:name w:val="Default"/>
    <w:rsid w:val="00144D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44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6CAFAC52.dotm</Template>
  <TotalTime>92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morizio</dc:creator>
  <cp:keywords/>
  <dc:description/>
  <cp:lastModifiedBy>morizio</cp:lastModifiedBy>
  <cp:revision>15</cp:revision>
  <dcterms:created xsi:type="dcterms:W3CDTF">2021-04-30T07:33:00Z</dcterms:created>
  <dcterms:modified xsi:type="dcterms:W3CDTF">2021-05-05T11:05:00Z</dcterms:modified>
</cp:coreProperties>
</file>