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051" w:rsidRDefault="00EC2051" w:rsidP="00EC2051">
      <w:pPr>
        <w:jc w:val="center"/>
      </w:pPr>
      <w:r>
        <w:rPr>
          <w:noProof/>
          <w:lang w:eastAsia="it-IT"/>
        </w:rPr>
        <mc:AlternateContent>
          <mc:Choice Requires="wps">
            <w:drawing>
              <wp:anchor distT="0" distB="0" distL="114935" distR="114935" simplePos="0" relativeHeight="251659264" behindDoc="0" locked="0" layoutInCell="1" allowOverlap="1">
                <wp:simplePos x="0" y="0"/>
                <wp:positionH relativeFrom="column">
                  <wp:posOffset>4805045</wp:posOffset>
                </wp:positionH>
                <wp:positionV relativeFrom="paragraph">
                  <wp:posOffset>5080</wp:posOffset>
                </wp:positionV>
                <wp:extent cx="1440180" cy="360045"/>
                <wp:effectExtent l="0" t="0" r="0" b="0"/>
                <wp:wrapNone/>
                <wp:docPr id="2" name="Cornic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0180" cy="360045"/>
                        </a:xfrm>
                        <a:prstGeom prst="rect">
                          <a:avLst/>
                        </a:prstGeom>
                        <a:solidFill>
                          <a:srgbClr val="FFFFFF"/>
                        </a:solidFill>
                      </wps:spPr>
                      <wps:txbx>
                        <w:txbxContent>
                          <w:p w:rsidR="002555C2" w:rsidRDefault="002555C2" w:rsidP="00EC2051">
                            <w:pPr>
                              <w:pStyle w:val="Titolo6"/>
                              <w:keepLines w:val="0"/>
                              <w:numPr>
                                <w:ilvl w:val="5"/>
                                <w:numId w:val="0"/>
                              </w:numPr>
                              <w:spacing w:before="0" w:line="240" w:lineRule="auto"/>
                              <w:jc w:val="center"/>
                            </w:pPr>
                            <w:r>
                              <w:t>MODELLO D</w:t>
                            </w:r>
                          </w:p>
                        </w:txbxContent>
                      </wps:txbx>
                      <wps:bodyPr lIns="92075" tIns="46355" rIns="92075" bIns="46355"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ornice2" o:spid="_x0000_s1026" type="#_x0000_t202" style="position:absolute;left:0;text-align:left;margin-left:378.35pt;margin-top:.4pt;width:113.4pt;height:28.3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" stroked="f">
                <v:path arrowok="t"/>
                <v:textbox inset="7.25pt,3.65pt,7.25pt,3.65pt">
                  <w:txbxContent>
                    <w:p w:rsidR="002555C2" w:rsidRDefault="002555C2" w:rsidP="00EC2051">
                      <w:pPr>
                        <w:pStyle w:val="Titolo6"/>
                        <w:keepLines w:val="0"/>
                        <w:numPr>
                          <w:ilvl w:val="5"/>
                          <w:numId w:val="0"/>
                        </w:numPr>
                        <w:spacing w:before="0" w:line="240" w:lineRule="auto"/>
                        <w:jc w:val="center"/>
                      </w:pPr>
                      <w:r>
                        <w:t>MODELLO D</w:t>
                      </w:r>
                    </w:p>
                  </w:txbxContent>
                </v:textbox>
              </v:shape>
            </w:pict>
          </mc:Fallback>
        </mc:AlternateContent>
      </w:r>
      <w:r w:rsidR="00B833BD">
        <w:rPr>
          <w:noProof/>
          <w:lang w:eastAsia="it-IT"/>
        </w:rPr>
        <w:drawing>
          <wp:inline distT="0" distB="0" distL="0" distR="0" wp14:anchorId="6AC46BA7" wp14:editId="0C62E07B">
            <wp:extent cx="637804" cy="73347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emmino.gif"/>
                    <pic:cNvPicPr/>
                  </pic:nvPicPr>
                  <pic:blipFill>
                    <a:blip r:embed="rId5">
                      <a:extLst>
                        <a:ext uri="{28A0092B-C50C-407E-A947-70E740481C1C}">
                          <a14:useLocalDpi xmlns:a14="http://schemas.microsoft.com/office/drawing/2010/main" val="0"/>
                        </a:ext>
                      </a:extLst>
                    </a:blip>
                    <a:stretch>
                      <a:fillRect/>
                    </a:stretch>
                  </pic:blipFill>
                  <pic:spPr>
                    <a:xfrm>
                      <a:off x="0" y="0"/>
                      <a:ext cx="641445" cy="737662"/>
                    </a:xfrm>
                    <a:prstGeom prst="rect">
                      <a:avLst/>
                    </a:prstGeom>
                  </pic:spPr>
                </pic:pic>
              </a:graphicData>
            </a:graphic>
          </wp:inline>
        </w:drawing>
      </w:r>
    </w:p>
    <w:p w:rsidR="00EC2051" w:rsidRPr="00A235C5" w:rsidRDefault="00EC2051" w:rsidP="00EC2051">
      <w:pPr>
        <w:jc w:val="center"/>
        <w:rPr>
          <w:b/>
        </w:rPr>
      </w:pPr>
      <w:r w:rsidRPr="00A235C5">
        <w:rPr>
          <w:b/>
        </w:rPr>
        <w:t>COMUNE DI DESENZANO DEL GARDA</w:t>
      </w:r>
    </w:p>
    <w:p w:rsidR="00EC2051" w:rsidRDefault="00EC2051" w:rsidP="00EC2051">
      <w:pPr>
        <w:pBdr>
          <w:bottom w:val="single" w:sz="4" w:space="1" w:color="auto"/>
        </w:pBdr>
        <w:jc w:val="center"/>
        <w:rPr>
          <w:b/>
        </w:rPr>
      </w:pPr>
      <w:r w:rsidRPr="00A235C5">
        <w:rPr>
          <w:b/>
        </w:rPr>
        <w:t>Servizi Finanziari</w:t>
      </w:r>
    </w:p>
    <w:p w:rsidR="00EC2051" w:rsidRPr="00A235C5" w:rsidRDefault="00EC2051" w:rsidP="00EC2051">
      <w:pPr>
        <w:jc w:val="center"/>
        <w:rPr>
          <w:b/>
        </w:rPr>
      </w:pPr>
    </w:p>
    <w:p w:rsidR="00EC2051" w:rsidRDefault="00EC2051" w:rsidP="00EC2051"/>
    <w:p w:rsidR="00EC2051" w:rsidRDefault="00827E26" w:rsidP="00EC2051">
      <w:r>
        <w:rPr>
          <w:noProof/>
          <w:lang w:eastAsia="it-IT"/>
        </w:rPr>
        <mc:AlternateContent>
          <mc:Choice Requires="wps">
            <w:drawing>
              <wp:anchor distT="0" distB="0" distL="114935" distR="114935" simplePos="0" relativeHeight="251660288" behindDoc="0" locked="0" layoutInCell="1" allowOverlap="1">
                <wp:simplePos x="0" y="0"/>
                <wp:positionH relativeFrom="column">
                  <wp:posOffset>1289685</wp:posOffset>
                </wp:positionH>
                <wp:positionV relativeFrom="paragraph">
                  <wp:posOffset>80645</wp:posOffset>
                </wp:positionV>
                <wp:extent cx="3533775" cy="571500"/>
                <wp:effectExtent l="0" t="0" r="28575" b="19050"/>
                <wp:wrapNone/>
                <wp:docPr id="1" name="Cornic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3775" cy="571500"/>
                        </a:xfrm>
                        <a:prstGeom prst="rect">
                          <a:avLst/>
                        </a:prstGeom>
                        <a:solidFill>
                          <a:srgbClr val="FFFFFF"/>
                        </a:solidFill>
                        <a:ln w="3175">
                          <a:solidFill>
                            <a:srgbClr val="000000"/>
                          </a:solidFill>
                        </a:ln>
                      </wps:spPr>
                      <wps:txbx>
                        <w:txbxContent>
                          <w:p w:rsidR="002555C2" w:rsidRDefault="002555C2" w:rsidP="00EC2051">
                            <w:pPr>
                              <w:jc w:val="center"/>
                              <w:rPr>
                                <w:rFonts w:ascii="Arial" w:hAnsi="Arial" w:cs="Arial"/>
                                <w:b/>
                              </w:rPr>
                            </w:pPr>
                            <w:r w:rsidRPr="00827E26">
                              <w:rPr>
                                <w:rFonts w:ascii="Arial" w:hAnsi="Arial" w:cs="Arial"/>
                                <w:b/>
                              </w:rPr>
                              <w:t xml:space="preserve">AVVALIMENTO di cui all’art. 89 del </w:t>
                            </w:r>
                          </w:p>
                          <w:p w:rsidR="002555C2" w:rsidRPr="00827E26" w:rsidRDefault="002555C2" w:rsidP="00EC2051">
                            <w:pPr>
                              <w:jc w:val="center"/>
                              <w:rPr>
                                <w:rFonts w:ascii="Arial" w:hAnsi="Arial" w:cs="Arial"/>
                                <w:b/>
                              </w:rPr>
                            </w:pPr>
                            <w:proofErr w:type="spellStart"/>
                            <w:r w:rsidRPr="00827E26">
                              <w:rPr>
                                <w:rFonts w:ascii="Arial" w:hAnsi="Arial" w:cs="Arial"/>
                                <w:b/>
                              </w:rPr>
                              <w:t>D.Lgs.</w:t>
                            </w:r>
                            <w:proofErr w:type="spellEnd"/>
                            <w:r w:rsidRPr="00827E26">
                              <w:rPr>
                                <w:rFonts w:ascii="Arial" w:hAnsi="Arial" w:cs="Arial"/>
                                <w:b/>
                              </w:rPr>
                              <w:t xml:space="preserve"> 50/2016: </w:t>
                            </w:r>
                            <w:r w:rsidRPr="00827E26">
                              <w:rPr>
                                <w:rFonts w:ascii="Arial" w:hAnsi="Arial" w:cs="Arial"/>
                                <w:b/>
                                <w:u w:val="single"/>
                              </w:rPr>
                              <w:t>per l’impresa AUSILIARIA</w:t>
                            </w:r>
                          </w:p>
                        </w:txbxContent>
                      </wps:txbx>
                      <wps:bodyPr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 id="Cornice1" o:spid="_x0000_s1027" type="#_x0000_t202" style="position:absolute;margin-left:101.55pt;margin-top:6.35pt;width:278.25pt;height:4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" strokeweight=".25pt">
                <v:path arrowok="t"/>
                <v:textbox>
                  <w:txbxContent>
                    <w:p w:rsidR="002555C2" w:rsidRDefault="002555C2" w:rsidP="00EC2051">
                      <w:pPr>
                        <w:jc w:val="center"/>
                        <w:rPr>
                          <w:rFonts w:ascii="Arial" w:hAnsi="Arial" w:cs="Arial"/>
                          <w:b/>
                        </w:rPr>
                      </w:pPr>
                      <w:r w:rsidRPr="00827E26">
                        <w:rPr>
                          <w:rFonts w:ascii="Arial" w:hAnsi="Arial" w:cs="Arial"/>
                          <w:b/>
                        </w:rPr>
                        <w:t xml:space="preserve">AVVALIMENTO di cui all’art. 89 del </w:t>
                      </w:r>
                    </w:p>
                    <w:p w:rsidR="002555C2" w:rsidRPr="00827E26" w:rsidRDefault="002555C2" w:rsidP="00EC2051">
                      <w:pPr>
                        <w:jc w:val="center"/>
                        <w:rPr>
                          <w:rFonts w:ascii="Arial" w:hAnsi="Arial" w:cs="Arial"/>
                          <w:b/>
                        </w:rPr>
                      </w:pPr>
                      <w:proofErr w:type="spellStart"/>
                      <w:r w:rsidRPr="00827E26">
                        <w:rPr>
                          <w:rFonts w:ascii="Arial" w:hAnsi="Arial" w:cs="Arial"/>
                          <w:b/>
                        </w:rPr>
                        <w:t>D.Lgs.</w:t>
                      </w:r>
                      <w:proofErr w:type="spellEnd"/>
                      <w:r w:rsidRPr="00827E26">
                        <w:rPr>
                          <w:rFonts w:ascii="Arial" w:hAnsi="Arial" w:cs="Arial"/>
                          <w:b/>
                        </w:rPr>
                        <w:t xml:space="preserve"> 50/2016: </w:t>
                      </w:r>
                      <w:r w:rsidRPr="00827E26">
                        <w:rPr>
                          <w:rFonts w:ascii="Arial" w:hAnsi="Arial" w:cs="Arial"/>
                          <w:b/>
                          <w:u w:val="single"/>
                        </w:rPr>
                        <w:t>per l’impresa AUSILIARIA</w:t>
                      </w:r>
                    </w:p>
                  </w:txbxContent>
                </v:textbox>
              </v:shape>
            </w:pict>
          </mc:Fallback>
        </mc:AlternateContent>
      </w:r>
    </w:p>
    <w:p w:rsidR="00EC2051" w:rsidRDefault="00EC2051" w:rsidP="00EC2051"/>
    <w:p w:rsidR="00EC2051" w:rsidRDefault="00EC2051" w:rsidP="00EC2051"/>
    <w:p w:rsidR="00EC2051" w:rsidRDefault="00EC2051" w:rsidP="00EC2051">
      <w:pPr>
        <w:pStyle w:val="Titolo"/>
        <w:spacing w:line="240" w:lineRule="atLeast"/>
        <w:ind w:left="1232" w:hanging="1232"/>
        <w:jc w:val="both"/>
        <w:rPr>
          <w:rFonts w:ascii="Arial" w:hAnsi="Arial" w:cs="Arial"/>
          <w:b w:val="0"/>
          <w:caps/>
          <w:szCs w:val="22"/>
        </w:rPr>
      </w:pPr>
    </w:p>
    <w:p w:rsidR="00EC2051" w:rsidRDefault="00EC2051" w:rsidP="00EC2051">
      <w:pPr>
        <w:pStyle w:val="Titolo"/>
        <w:spacing w:line="240" w:lineRule="atLeast"/>
        <w:ind w:left="1232" w:hanging="1232"/>
        <w:jc w:val="both"/>
      </w:pPr>
      <w:r w:rsidRPr="00B833BD">
        <w:rPr>
          <w:rFonts w:ascii="Arial" w:hAnsi="Arial" w:cs="Arial"/>
          <w:b w:val="0"/>
          <w:caps/>
          <w:sz w:val="24"/>
          <w:szCs w:val="24"/>
        </w:rPr>
        <w:t>OGGETTO: Procedura aperta TELEMATICA per l'AFFIDAMENTO DEL SERVIZIO DI BROKERAGGIO ASSICURATIVO</w:t>
      </w:r>
      <w:r>
        <w:rPr>
          <w:rFonts w:ascii="Arial" w:hAnsi="Arial" w:cs="Arial"/>
          <w:b w:val="0"/>
          <w:caps/>
          <w:szCs w:val="22"/>
        </w:rPr>
        <w:t>.</w:t>
      </w:r>
    </w:p>
    <w:p w:rsidR="00EC2051" w:rsidRDefault="00EC2051" w:rsidP="00EC2051">
      <w:pPr>
        <w:pStyle w:val="Sottotitolo"/>
        <w:widowControl w:val="0"/>
        <w:spacing w:before="60"/>
        <w:ind w:left="1330" w:hanging="1330"/>
        <w:jc w:val="both"/>
        <w:rPr>
          <w:rFonts w:ascii="Arial" w:hAnsi="Arial" w:cs="Arial"/>
          <w:b w:val="0"/>
          <w:caps/>
          <w:sz w:val="22"/>
          <w:szCs w:val="22"/>
        </w:rPr>
      </w:pPr>
    </w:p>
    <w:p w:rsidR="00EC2051" w:rsidRDefault="00EC2051" w:rsidP="00EC2051">
      <w:pPr>
        <w:pStyle w:val="Sottotitolo"/>
        <w:widowControl w:val="0"/>
        <w:spacing w:before="60"/>
        <w:ind w:left="1247" w:hanging="1247"/>
        <w:jc w:val="both"/>
        <w:rPr>
          <w:rFonts w:ascii="Arial" w:hAnsi="Arial" w:cs="Arial"/>
          <w:b w:val="0"/>
          <w:caps/>
          <w:sz w:val="22"/>
          <w:szCs w:val="22"/>
        </w:rPr>
      </w:pPr>
    </w:p>
    <w:p w:rsidR="00EC2051" w:rsidRDefault="00EC2051" w:rsidP="00EC2051">
      <w:pPr>
        <w:pStyle w:val="Titolo1"/>
        <w:widowControl w:val="0"/>
        <w:pBdr>
          <w:top w:val="single" w:sz="4" w:space="7" w:color="000000"/>
          <w:left w:val="single" w:sz="4" w:space="4" w:color="000000"/>
          <w:bottom w:val="single" w:sz="4" w:space="4" w:color="000000"/>
          <w:right w:val="single" w:sz="4" w:space="4" w:color="000000"/>
        </w:pBdr>
        <w:jc w:val="center"/>
        <w:rPr>
          <w:rFonts w:ascii="Arial" w:hAnsi="Arial" w:cs="Arial"/>
          <w:b/>
        </w:rPr>
      </w:pPr>
      <w:r>
        <w:rPr>
          <w:rFonts w:ascii="Arial" w:hAnsi="Arial" w:cs="Arial"/>
          <w:b/>
        </w:rPr>
        <w:t>DICHIARAZIONE SOSTITUTIVA REDATTA AI SENSI DEL D.P.R. 28/12/2000, N. 445</w:t>
      </w:r>
    </w:p>
    <w:p w:rsidR="00EC2051" w:rsidRDefault="00EC2051" w:rsidP="00EC2051">
      <w:pPr>
        <w:pStyle w:val="Sottotitolo"/>
        <w:widowControl w:val="0"/>
        <w:spacing w:before="60"/>
        <w:ind w:left="1330" w:hanging="1330"/>
        <w:jc w:val="both"/>
        <w:rPr>
          <w:rFonts w:ascii="Arial" w:hAnsi="Arial" w:cs="Arial"/>
          <w:b w:val="0"/>
          <w:caps/>
          <w:sz w:val="22"/>
          <w:szCs w:val="22"/>
        </w:rPr>
      </w:pPr>
    </w:p>
    <w:p w:rsidR="00EC2051" w:rsidRDefault="00EC2051" w:rsidP="00EC2051">
      <w:pPr>
        <w:pStyle w:val="Sottotitolo"/>
        <w:widowControl w:val="0"/>
        <w:spacing w:before="60"/>
        <w:ind w:left="1330" w:hanging="1330"/>
        <w:jc w:val="both"/>
        <w:rPr>
          <w:rFonts w:ascii="Arial" w:hAnsi="Arial" w:cs="Arial"/>
          <w:b w:val="0"/>
          <w:caps/>
          <w:sz w:val="22"/>
          <w:szCs w:val="22"/>
        </w:rPr>
      </w:pPr>
    </w:p>
    <w:p w:rsidR="00EC2051" w:rsidRDefault="00EC2051" w:rsidP="00EC2051">
      <w:pPr>
        <w:spacing w:before="120" w:line="360" w:lineRule="auto"/>
      </w:pPr>
      <w:r>
        <w:rPr>
          <w:rFonts w:ascii="Arial" w:hAnsi="Arial" w:cs="Arial"/>
        </w:rPr>
        <w:t>Il/La sottoscritto/a …………………………………….……………………………………..……….</w:t>
      </w:r>
    </w:p>
    <w:p w:rsidR="00EC2051" w:rsidRDefault="00EC2051" w:rsidP="00EC2051">
      <w:pPr>
        <w:spacing w:before="120" w:line="360" w:lineRule="auto"/>
      </w:pPr>
      <w:r>
        <w:rPr>
          <w:rFonts w:ascii="Arial" w:hAnsi="Arial" w:cs="Arial"/>
        </w:rPr>
        <w:t xml:space="preserve">nato/a </w:t>
      </w:r>
      <w:proofErr w:type="spellStart"/>
      <w:r>
        <w:rPr>
          <w:rFonts w:ascii="Arial" w:hAnsi="Arial" w:cs="Arial"/>
        </w:rPr>
        <w:t>a</w:t>
      </w:r>
      <w:proofErr w:type="spellEnd"/>
      <w:r>
        <w:rPr>
          <w:rFonts w:ascii="Arial" w:hAnsi="Arial" w:cs="Arial"/>
        </w:rPr>
        <w:t xml:space="preserve"> …………………………………………………………….… il …………………….……….</w:t>
      </w:r>
    </w:p>
    <w:p w:rsidR="00EC2051" w:rsidRDefault="00EC2051" w:rsidP="00EC2051">
      <w:pPr>
        <w:spacing w:before="120" w:line="360" w:lineRule="auto"/>
      </w:pPr>
      <w:r>
        <w:rPr>
          <w:rFonts w:ascii="Arial" w:hAnsi="Arial" w:cs="Arial"/>
        </w:rPr>
        <w:t>C.F. …………………………………….……..….. residente in ………………………..………….</w:t>
      </w:r>
    </w:p>
    <w:p w:rsidR="00EC2051" w:rsidRDefault="00EC2051" w:rsidP="00EC2051">
      <w:pPr>
        <w:spacing w:before="120" w:line="360" w:lineRule="auto"/>
        <w:rPr>
          <w:rFonts w:ascii="Arial" w:hAnsi="Arial" w:cs="Arial"/>
        </w:rPr>
      </w:pPr>
      <w:r>
        <w:rPr>
          <w:rFonts w:ascii="Arial" w:hAnsi="Arial" w:cs="Arial"/>
        </w:rPr>
        <w:t xml:space="preserve">Via ………………………………………………….…….. n. ….……….. </w:t>
      </w:r>
      <w:proofErr w:type="spellStart"/>
      <w:r>
        <w:rPr>
          <w:rFonts w:ascii="Arial" w:hAnsi="Arial" w:cs="Arial"/>
        </w:rPr>
        <w:t>cap</w:t>
      </w:r>
      <w:proofErr w:type="spellEnd"/>
      <w:r>
        <w:rPr>
          <w:rFonts w:ascii="Arial" w:hAnsi="Arial" w:cs="Arial"/>
        </w:rPr>
        <w:t xml:space="preserve"> …………………….</w:t>
      </w:r>
    </w:p>
    <w:p w:rsidR="00EC2051" w:rsidRDefault="00EC2051" w:rsidP="00EC2051">
      <w:pPr>
        <w:pStyle w:val="Titolo1"/>
        <w:spacing w:before="120" w:after="120"/>
        <w:jc w:val="center"/>
        <w:rPr>
          <w:rFonts w:ascii="Arial" w:hAnsi="Arial" w:cs="Arial"/>
          <w:b/>
          <w:bCs/>
          <w:iCs/>
          <w:spacing w:val="80"/>
        </w:rPr>
      </w:pPr>
    </w:p>
    <w:p w:rsidR="00EC2051" w:rsidRDefault="00EC2051" w:rsidP="00CF6404">
      <w:pPr>
        <w:pStyle w:val="Corpotesto"/>
        <w:widowControl w:val="0"/>
        <w:spacing w:before="80"/>
        <w:jc w:val="both"/>
        <w:rPr>
          <w:sz w:val="24"/>
        </w:rPr>
      </w:pPr>
      <w:r>
        <w:rPr>
          <w:sz w:val="24"/>
        </w:rPr>
        <w:t>consapevole della decadenza dai benefici e delle sanzioni penali previste per il caso di dichiarazione mendace o contenente dati non più rispondenti a verità, così come stabilito dagli articoli 75 e 76 del D.P.R. 28/12/2000 n. 445,</w:t>
      </w:r>
    </w:p>
    <w:p w:rsidR="00EC2051" w:rsidRDefault="00EC2051" w:rsidP="00EC2051">
      <w:pPr>
        <w:pStyle w:val="Titolo1"/>
        <w:spacing w:before="240" w:after="120"/>
        <w:jc w:val="center"/>
        <w:rPr>
          <w:rFonts w:ascii="Arial" w:hAnsi="Arial" w:cs="Arial"/>
          <w:b/>
          <w:bCs/>
          <w:iCs/>
          <w:spacing w:val="80"/>
        </w:rPr>
      </w:pPr>
      <w:r>
        <w:rPr>
          <w:rFonts w:ascii="Arial" w:hAnsi="Arial" w:cs="Arial"/>
          <w:b/>
          <w:bCs/>
          <w:iCs/>
          <w:spacing w:val="80"/>
        </w:rPr>
        <w:t>DICHIARA</w:t>
      </w:r>
    </w:p>
    <w:p w:rsidR="00EC2051" w:rsidRDefault="00EC2051" w:rsidP="00EC2051">
      <w:pPr>
        <w:numPr>
          <w:ilvl w:val="0"/>
          <w:numId w:val="1"/>
        </w:numPr>
        <w:spacing w:before="120" w:after="0" w:line="240" w:lineRule="auto"/>
        <w:ind w:left="357" w:hanging="357"/>
        <w:rPr>
          <w:rFonts w:ascii="Arial" w:hAnsi="Arial" w:cs="Arial"/>
        </w:rPr>
      </w:pPr>
      <w:r>
        <w:rPr>
          <w:rFonts w:ascii="Arial" w:hAnsi="Arial" w:cs="Arial"/>
        </w:rPr>
        <w:t>di essere il legale rappresentante, con la qualifica di ………………………………………..</w:t>
      </w:r>
    </w:p>
    <w:p w:rsidR="00EC2051" w:rsidRDefault="00EC2051" w:rsidP="00EC2051">
      <w:pPr>
        <w:tabs>
          <w:tab w:val="left" w:pos="5529"/>
        </w:tabs>
        <w:ind w:left="5529"/>
        <w:rPr>
          <w:rFonts w:ascii="Arial" w:hAnsi="Arial" w:cs="Arial"/>
          <w:sz w:val="16"/>
        </w:rPr>
      </w:pPr>
      <w:r>
        <w:rPr>
          <w:rFonts w:ascii="Arial" w:hAnsi="Arial" w:cs="Arial"/>
          <w:sz w:val="16"/>
        </w:rPr>
        <w:t xml:space="preserve">(indicare la qualifica del legale </w:t>
      </w:r>
      <w:proofErr w:type="spellStart"/>
      <w:r>
        <w:rPr>
          <w:rFonts w:ascii="Arial" w:hAnsi="Arial" w:cs="Arial"/>
          <w:sz w:val="16"/>
        </w:rPr>
        <w:t>rapp</w:t>
      </w:r>
      <w:proofErr w:type="spellEnd"/>
      <w:r>
        <w:rPr>
          <w:rFonts w:ascii="Arial" w:hAnsi="Arial" w:cs="Arial"/>
          <w:sz w:val="16"/>
        </w:rPr>
        <w:t>. all’interno dell’impresa)</w:t>
      </w:r>
    </w:p>
    <w:p w:rsidR="00EC2051" w:rsidRDefault="00EC2051" w:rsidP="00EC2051">
      <w:pPr>
        <w:tabs>
          <w:tab w:val="left" w:pos="384"/>
        </w:tabs>
        <w:spacing w:line="400" w:lineRule="atLeast"/>
        <w:rPr>
          <w:rFonts w:ascii="Arial" w:hAnsi="Arial" w:cs="Arial"/>
        </w:rPr>
      </w:pPr>
      <w:r>
        <w:rPr>
          <w:rFonts w:ascii="Arial" w:hAnsi="Arial" w:cs="Arial"/>
        </w:rPr>
        <w:tab/>
        <w:t>della Ditta………………………………………………………………………………………….</w:t>
      </w:r>
    </w:p>
    <w:p w:rsidR="00EC2051" w:rsidRDefault="00EC2051" w:rsidP="00EC2051">
      <w:pPr>
        <w:tabs>
          <w:tab w:val="left" w:pos="384"/>
        </w:tabs>
        <w:ind w:left="384"/>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 xml:space="preserve">(indicare l’esatta denominazione comprensiva della forma giuridica) </w:t>
      </w:r>
    </w:p>
    <w:p w:rsidR="00EC2051" w:rsidRDefault="00EC2051" w:rsidP="00EC2051">
      <w:pPr>
        <w:tabs>
          <w:tab w:val="left" w:pos="384"/>
        </w:tabs>
        <w:spacing w:line="400" w:lineRule="atLeast"/>
        <w:rPr>
          <w:rFonts w:ascii="Arial" w:hAnsi="Arial" w:cs="Arial"/>
        </w:rPr>
      </w:pPr>
      <w:r>
        <w:rPr>
          <w:rFonts w:ascii="Arial" w:hAnsi="Arial" w:cs="Arial"/>
        </w:rPr>
        <w:lastRenderedPageBreak/>
        <w:tab/>
        <w:t>con sede legale in ……………………………………………………………………………….</w:t>
      </w:r>
    </w:p>
    <w:p w:rsidR="00EC2051" w:rsidRPr="00B833BD" w:rsidRDefault="00EC2051" w:rsidP="00EC2051">
      <w:pPr>
        <w:pStyle w:val="Rientrocorpodeltesto2"/>
        <w:spacing w:line="400" w:lineRule="atLeast"/>
        <w:rPr>
          <w:rFonts w:ascii="Arial" w:hAnsi="Arial" w:cs="Arial"/>
        </w:rPr>
      </w:pPr>
      <w:r w:rsidRPr="00B833BD">
        <w:rPr>
          <w:rFonts w:ascii="Arial" w:hAnsi="Arial" w:cs="Arial"/>
        </w:rPr>
        <w:t>via …………………………………</w:t>
      </w:r>
      <w:r w:rsidR="007C36FE">
        <w:rPr>
          <w:rFonts w:ascii="Arial" w:hAnsi="Arial" w:cs="Arial"/>
        </w:rPr>
        <w:t>..</w:t>
      </w:r>
      <w:r w:rsidRPr="00B833BD">
        <w:rPr>
          <w:rFonts w:ascii="Arial" w:hAnsi="Arial" w:cs="Arial"/>
        </w:rPr>
        <w:t xml:space="preserve">………..………. n. …………….. </w:t>
      </w:r>
      <w:proofErr w:type="spellStart"/>
      <w:r w:rsidRPr="00B833BD">
        <w:rPr>
          <w:rFonts w:ascii="Arial" w:hAnsi="Arial" w:cs="Arial"/>
        </w:rPr>
        <w:t>cap</w:t>
      </w:r>
      <w:proofErr w:type="spellEnd"/>
      <w:r w:rsidRPr="00B833BD">
        <w:rPr>
          <w:rFonts w:ascii="Arial" w:hAnsi="Arial" w:cs="Arial"/>
        </w:rPr>
        <w:t xml:space="preserve"> ……………………</w:t>
      </w:r>
    </w:p>
    <w:p w:rsidR="00EC2051" w:rsidRPr="0079501B" w:rsidRDefault="00EC2051" w:rsidP="00EC2051">
      <w:pPr>
        <w:pStyle w:val="Rientrocorpodeltesto2"/>
        <w:spacing w:line="400" w:lineRule="atLeast"/>
        <w:rPr>
          <w:rFonts w:ascii="Arial" w:hAnsi="Arial" w:cs="Arial"/>
          <w:lang w:val="en-US"/>
        </w:rPr>
      </w:pPr>
      <w:r w:rsidRPr="0079501B">
        <w:rPr>
          <w:rFonts w:ascii="Arial" w:hAnsi="Arial" w:cs="Arial"/>
          <w:lang w:val="en-US"/>
        </w:rPr>
        <w:t>C.F. ………………………</w:t>
      </w:r>
      <w:r w:rsidR="007C36FE" w:rsidRPr="0079501B">
        <w:rPr>
          <w:rFonts w:ascii="Arial" w:hAnsi="Arial" w:cs="Arial"/>
          <w:lang w:val="en-US"/>
        </w:rPr>
        <w:t>….</w:t>
      </w:r>
      <w:r w:rsidRPr="0079501B">
        <w:rPr>
          <w:rFonts w:ascii="Arial" w:hAnsi="Arial" w:cs="Arial"/>
          <w:lang w:val="en-US"/>
        </w:rPr>
        <w:t>……………..…. P. I.V.A. ………………</w:t>
      </w:r>
      <w:r w:rsidR="007C36FE" w:rsidRPr="0079501B">
        <w:rPr>
          <w:rFonts w:ascii="Arial" w:hAnsi="Arial" w:cs="Arial"/>
          <w:lang w:val="en-US"/>
        </w:rPr>
        <w:t>..</w:t>
      </w:r>
      <w:r w:rsidRPr="0079501B">
        <w:rPr>
          <w:rFonts w:ascii="Arial" w:hAnsi="Arial" w:cs="Arial"/>
          <w:lang w:val="en-US"/>
        </w:rPr>
        <w:t>………………………</w:t>
      </w:r>
    </w:p>
    <w:p w:rsidR="00EC2051" w:rsidRPr="00B833BD" w:rsidRDefault="00EC2051" w:rsidP="00EC2051">
      <w:pPr>
        <w:pStyle w:val="Rientrocorpodeltesto2"/>
        <w:spacing w:line="400" w:lineRule="atLeast"/>
        <w:rPr>
          <w:rFonts w:ascii="Arial" w:hAnsi="Arial" w:cs="Arial"/>
          <w:lang w:val="en-US"/>
        </w:rPr>
      </w:pPr>
      <w:r w:rsidRPr="00B833BD">
        <w:rPr>
          <w:rFonts w:ascii="Arial" w:hAnsi="Arial" w:cs="Arial"/>
          <w:lang w:val="en-US"/>
        </w:rPr>
        <w:t>n. tel. ……………………………………….. n. fax ………..…………………</w:t>
      </w:r>
      <w:r w:rsidR="007C36FE">
        <w:rPr>
          <w:rFonts w:ascii="Arial" w:hAnsi="Arial" w:cs="Arial"/>
          <w:lang w:val="en-US"/>
        </w:rPr>
        <w:t>…</w:t>
      </w:r>
      <w:r w:rsidRPr="00B833BD">
        <w:rPr>
          <w:rFonts w:ascii="Arial" w:hAnsi="Arial" w:cs="Arial"/>
          <w:lang w:val="en-US"/>
        </w:rPr>
        <w:t>……………….</w:t>
      </w:r>
    </w:p>
    <w:p w:rsidR="00EC2051" w:rsidRPr="0079501B" w:rsidRDefault="00EC2051" w:rsidP="00EC2051">
      <w:pPr>
        <w:pStyle w:val="Rientrocorpodeltesto2"/>
        <w:spacing w:line="400" w:lineRule="atLeast"/>
        <w:rPr>
          <w:rFonts w:ascii="Arial" w:hAnsi="Arial" w:cs="Arial"/>
        </w:rPr>
      </w:pPr>
      <w:r w:rsidRPr="0079501B">
        <w:rPr>
          <w:rFonts w:ascii="Arial" w:hAnsi="Arial" w:cs="Arial"/>
        </w:rPr>
        <w:t>PEC ………………………………………………………………………………….</w:t>
      </w:r>
    </w:p>
    <w:p w:rsidR="00EC2051" w:rsidRPr="00B833BD" w:rsidRDefault="00605D20" w:rsidP="00B833BD">
      <w:pPr>
        <w:pStyle w:val="Corpodeltesto2"/>
        <w:widowControl w:val="0"/>
        <w:tabs>
          <w:tab w:val="left" w:pos="1184"/>
        </w:tabs>
        <w:spacing w:before="120" w:after="0" w:line="240" w:lineRule="auto"/>
        <w:ind w:left="357"/>
        <w:rPr>
          <w:rFonts w:ascii="Arial" w:hAnsi="Arial" w:cs="Arial"/>
        </w:rPr>
      </w:pPr>
      <w:r w:rsidRPr="00605D20">
        <w:rPr>
          <w:rFonts w:ascii="Arial" w:hAnsi="Arial" w:cs="Arial"/>
        </w:rPr>
        <w:t>-</w:t>
      </w:r>
      <w:r>
        <w:rPr>
          <w:rFonts w:ascii="Arial" w:hAnsi="Arial" w:cs="Arial"/>
        </w:rPr>
        <w:tab/>
      </w:r>
      <w:r w:rsidR="00EC2051" w:rsidRPr="00B833BD">
        <w:rPr>
          <w:rFonts w:ascii="Arial" w:hAnsi="Arial" w:cs="Arial"/>
        </w:rPr>
        <w:t>di essere in possesso dei requisiti tecnici e delle risorse oggetto di avvalimento;</w:t>
      </w:r>
    </w:p>
    <w:p w:rsidR="00EC2051" w:rsidRPr="00B833BD" w:rsidRDefault="00605D20" w:rsidP="00B833BD">
      <w:pPr>
        <w:pStyle w:val="Corpodeltesto2"/>
        <w:widowControl w:val="0"/>
        <w:tabs>
          <w:tab w:val="left" w:pos="1184"/>
        </w:tabs>
        <w:spacing w:before="120" w:after="0" w:line="240" w:lineRule="auto"/>
        <w:ind w:left="357"/>
        <w:jc w:val="both"/>
        <w:rPr>
          <w:rFonts w:ascii="Arial" w:hAnsi="Arial" w:cs="Arial"/>
        </w:rPr>
      </w:pPr>
      <w:r>
        <w:rPr>
          <w:rFonts w:ascii="Arial" w:hAnsi="Arial" w:cs="Arial"/>
        </w:rPr>
        <w:t>-</w:t>
      </w:r>
      <w:r w:rsidR="00B833BD" w:rsidRPr="00B833BD">
        <w:rPr>
          <w:rFonts w:ascii="Arial" w:hAnsi="Arial" w:cs="Arial"/>
        </w:rPr>
        <w:tab/>
      </w:r>
      <w:r w:rsidR="00EC2051" w:rsidRPr="00B833BD">
        <w:rPr>
          <w:rFonts w:ascii="Arial" w:hAnsi="Arial" w:cs="Arial"/>
        </w:rPr>
        <w:t>di obbligarsi verso il concorrente e verso la stazione appaltante a mettere a disposizione per tutta la durata dell'appalto in oggetto i requisiti necessari di capacità tecnica e professionale di cui è carente il concorrente e precisamente:</w:t>
      </w:r>
    </w:p>
    <w:p w:rsidR="00EC2051" w:rsidRPr="00B833BD" w:rsidRDefault="00EC2051" w:rsidP="00EC2051">
      <w:pPr>
        <w:pStyle w:val="Corpotesto"/>
        <w:widowControl w:val="0"/>
        <w:spacing w:line="280" w:lineRule="atLeast"/>
        <w:ind w:left="357"/>
        <w:rPr>
          <w:rFonts w:ascii="Arial" w:hAnsi="Arial" w:cs="Arial"/>
          <w:b/>
          <w:bCs/>
        </w:rPr>
      </w:pPr>
      <w:r w:rsidRPr="00B833BD">
        <w:rPr>
          <w:rFonts w:ascii="Arial" w:hAnsi="Arial" w:cs="Arial"/>
          <w:b/>
          <w:bCs/>
        </w:rPr>
        <w:t xml:space="preserve">Descrizione dei requisiti </w:t>
      </w:r>
      <w:r w:rsidRPr="00B833BD">
        <w:rPr>
          <w:rFonts w:ascii="Arial" w:hAnsi="Arial" w:cs="Arial"/>
          <w:b/>
          <w:bCs/>
          <w:i/>
        </w:rPr>
        <w:t xml:space="preserve">(completare la descrizione dei requisiti con i dati richiesti nel Modello </w:t>
      </w:r>
      <w:r w:rsidR="00B833BD" w:rsidRPr="00B833BD">
        <w:rPr>
          <w:rFonts w:ascii="Arial" w:hAnsi="Arial" w:cs="Arial"/>
          <w:b/>
          <w:bCs/>
          <w:i/>
        </w:rPr>
        <w:t>C</w:t>
      </w:r>
      <w:r w:rsidRPr="00B833BD">
        <w:rPr>
          <w:rFonts w:ascii="Arial" w:hAnsi="Arial" w:cs="Arial"/>
          <w:b/>
          <w:bCs/>
          <w:i/>
        </w:rPr>
        <w:t>)</w:t>
      </w:r>
    </w:p>
    <w:p w:rsidR="00EC2051" w:rsidRPr="00B833BD" w:rsidRDefault="00EC2051" w:rsidP="00EC2051">
      <w:pPr>
        <w:pStyle w:val="Corpotesto"/>
        <w:widowControl w:val="0"/>
        <w:spacing w:line="280" w:lineRule="atLeast"/>
        <w:ind w:firstLine="357"/>
        <w:rPr>
          <w:rFonts w:ascii="Arial" w:hAnsi="Arial" w:cs="Arial"/>
        </w:rPr>
      </w:pPr>
      <w:r w:rsidRPr="00B833BD">
        <w:rPr>
          <w:rFonts w:ascii="Arial" w:hAnsi="Arial" w:cs="Arial"/>
        </w:rPr>
        <w:t>……………………………………………………</w:t>
      </w:r>
      <w:r w:rsidR="00B833BD">
        <w:rPr>
          <w:rFonts w:ascii="Arial" w:hAnsi="Arial" w:cs="Arial"/>
        </w:rPr>
        <w:t>.</w:t>
      </w:r>
      <w:r w:rsidRPr="00B833BD">
        <w:rPr>
          <w:rFonts w:ascii="Arial" w:hAnsi="Arial" w:cs="Arial"/>
        </w:rPr>
        <w:t>……</w:t>
      </w:r>
      <w:r w:rsidR="00B833BD" w:rsidRPr="00B833BD">
        <w:rPr>
          <w:rFonts w:ascii="Arial" w:hAnsi="Arial" w:cs="Arial"/>
        </w:rPr>
        <w:t>………………………………………………..</w:t>
      </w:r>
    </w:p>
    <w:p w:rsidR="00B833BD" w:rsidRPr="00B833BD" w:rsidRDefault="00B833BD" w:rsidP="00EC2051">
      <w:pPr>
        <w:pStyle w:val="Corpotesto"/>
        <w:widowControl w:val="0"/>
        <w:spacing w:line="280" w:lineRule="atLeast"/>
        <w:ind w:firstLine="357"/>
        <w:rPr>
          <w:rFonts w:ascii="Arial" w:hAnsi="Arial" w:cs="Arial"/>
        </w:rPr>
      </w:pPr>
      <w:r w:rsidRPr="00B833BD">
        <w:rPr>
          <w:rFonts w:ascii="Arial" w:hAnsi="Arial" w:cs="Arial"/>
        </w:rPr>
        <w:t>………………………………………………………………………………………………………</w:t>
      </w:r>
      <w:r>
        <w:rPr>
          <w:rFonts w:ascii="Arial" w:hAnsi="Arial" w:cs="Arial"/>
        </w:rPr>
        <w:t>.</w:t>
      </w:r>
      <w:r w:rsidRPr="00B833BD">
        <w:rPr>
          <w:rFonts w:ascii="Arial" w:hAnsi="Arial" w:cs="Arial"/>
        </w:rPr>
        <w:t>…..</w:t>
      </w:r>
    </w:p>
    <w:p w:rsidR="00B833BD" w:rsidRPr="00B833BD" w:rsidRDefault="00B833BD" w:rsidP="00EC2051">
      <w:pPr>
        <w:pStyle w:val="Corpotesto"/>
        <w:widowControl w:val="0"/>
        <w:spacing w:line="280" w:lineRule="atLeast"/>
        <w:ind w:firstLine="357"/>
        <w:rPr>
          <w:rFonts w:ascii="Arial" w:hAnsi="Arial" w:cs="Arial"/>
        </w:rPr>
      </w:pPr>
      <w:r w:rsidRPr="00B833BD">
        <w:rPr>
          <w:rFonts w:ascii="Arial" w:hAnsi="Arial" w:cs="Arial"/>
        </w:rPr>
        <w:t>…………………………………………………………………………………………………………...</w:t>
      </w:r>
    </w:p>
    <w:p w:rsidR="00EC2051" w:rsidRPr="00B833BD" w:rsidRDefault="00EC2051" w:rsidP="00EC2051">
      <w:pPr>
        <w:pStyle w:val="Corpotesto"/>
        <w:widowControl w:val="0"/>
        <w:spacing w:line="280" w:lineRule="atLeast"/>
        <w:ind w:left="357"/>
        <w:rPr>
          <w:rFonts w:ascii="Arial" w:hAnsi="Arial" w:cs="Arial"/>
        </w:rPr>
      </w:pPr>
      <w:r w:rsidRPr="00B833BD">
        <w:rPr>
          <w:rFonts w:ascii="Arial" w:hAnsi="Arial" w:cs="Arial"/>
        </w:rPr>
        <w:t>………………………………………………………………………………;</w:t>
      </w:r>
    </w:p>
    <w:p w:rsidR="00EC2051" w:rsidRPr="00B833BD" w:rsidRDefault="00EC2051" w:rsidP="00605D20">
      <w:pPr>
        <w:pStyle w:val="Corpodeltesto2"/>
        <w:widowControl w:val="0"/>
        <w:numPr>
          <w:ilvl w:val="0"/>
          <w:numId w:val="4"/>
        </w:numPr>
        <w:tabs>
          <w:tab w:val="left" w:pos="1184"/>
        </w:tabs>
        <w:spacing w:before="120" w:after="0" w:line="240" w:lineRule="auto"/>
        <w:rPr>
          <w:rFonts w:ascii="Arial" w:hAnsi="Arial" w:cs="Arial"/>
        </w:rPr>
      </w:pPr>
      <w:r w:rsidRPr="00B833BD">
        <w:rPr>
          <w:rFonts w:ascii="Arial" w:hAnsi="Arial" w:cs="Arial"/>
        </w:rPr>
        <w:t>di non partecipare alla gara in proprio o associata o consorziata ai sensi dell’art. 45 del Codice;</w:t>
      </w:r>
    </w:p>
    <w:p w:rsidR="00EC2051" w:rsidRPr="00B833BD" w:rsidRDefault="00EC2051" w:rsidP="00B833BD">
      <w:pPr>
        <w:pStyle w:val="Corpodeltesto2"/>
        <w:widowControl w:val="0"/>
        <w:numPr>
          <w:ilvl w:val="0"/>
          <w:numId w:val="2"/>
        </w:numPr>
        <w:spacing w:before="120" w:after="0" w:line="240" w:lineRule="auto"/>
        <w:jc w:val="both"/>
        <w:rPr>
          <w:rFonts w:ascii="Arial" w:hAnsi="Arial" w:cs="Arial"/>
        </w:rPr>
      </w:pPr>
      <w:r w:rsidRPr="00B833BD">
        <w:rPr>
          <w:rFonts w:ascii="Arial" w:hAnsi="Arial" w:cs="Arial"/>
          <w:i/>
        </w:rPr>
        <w:t>(solo nel caso in cui il concorrente si trovi nelle situazioni di concordato preventivo con continuità aziendale o di autorizzazione del curatore fallimentare all'esercizio provvisorio, nel caso di subordinazione dell'ANAC alla partecipazione)</w:t>
      </w:r>
      <w:r w:rsidRPr="00B833BD">
        <w:rPr>
          <w:rFonts w:ascii="Arial" w:hAnsi="Arial" w:cs="Arial"/>
        </w:rPr>
        <w:t xml:space="preserve">   che metterà a disposizione, per tutta la durata dell'appalto, le risorse e i requisiti di ordine generale, di capacità finanziaria, tecnica, economica nonché di certificazione richiesti per l’affidamento dell'appalto e che potrà subentrare al concorrente in caso di fallimento nel corso della gara oppure dopo la stipulazione del contratto, ovvero nel caso in cui non sia più in grado per qualsiasi ragione di dare regolare esecuzione al contratto nei seguenti casi: se l’impresa non è in regola con i pagamenti delle retribuzioni dei dipendenti e dei versamenti dei contributi previdenziali e assistenziali ovvero se l’impresa non è in possesso dei requisiti aggiuntivi che l’ANAC individuerà con proprie linee guida.</w:t>
      </w:r>
    </w:p>
    <w:p w:rsidR="00EC2051" w:rsidRPr="00B833BD" w:rsidRDefault="00EC2051" w:rsidP="00EC2051">
      <w:pPr>
        <w:pStyle w:val="Corpodeltesto2"/>
        <w:widowControl w:val="0"/>
        <w:tabs>
          <w:tab w:val="left" w:pos="1184"/>
        </w:tabs>
        <w:spacing w:before="240" w:after="0" w:line="240" w:lineRule="auto"/>
        <w:rPr>
          <w:rFonts w:ascii="Arial" w:hAnsi="Arial" w:cs="Arial"/>
        </w:rPr>
      </w:pPr>
    </w:p>
    <w:p w:rsidR="00EC2051" w:rsidRDefault="00EC2051" w:rsidP="00EC2051">
      <w:pPr>
        <w:pStyle w:val="Corpodeltesto2"/>
        <w:widowControl w:val="0"/>
        <w:tabs>
          <w:tab w:val="left" w:pos="1184"/>
        </w:tabs>
        <w:spacing w:line="240" w:lineRule="auto"/>
      </w:pPr>
      <w:r>
        <w:t>…………………………………………….</w:t>
      </w:r>
    </w:p>
    <w:p w:rsidR="00EC2051" w:rsidRDefault="00EC2051" w:rsidP="00EC2051">
      <w:pPr>
        <w:pStyle w:val="Corpodeltesto2"/>
        <w:widowControl w:val="0"/>
        <w:tabs>
          <w:tab w:val="left" w:pos="1184"/>
        </w:tabs>
        <w:spacing w:line="240" w:lineRule="auto"/>
        <w:ind w:left="1358"/>
        <w:rPr>
          <w:sz w:val="16"/>
        </w:rPr>
      </w:pPr>
      <w:r>
        <w:rPr>
          <w:sz w:val="16"/>
        </w:rPr>
        <w:t>Luogo e data</w:t>
      </w:r>
    </w:p>
    <w:p w:rsidR="00EC2051" w:rsidRDefault="0079501B" w:rsidP="00EC2051">
      <w:pPr>
        <w:widowControl w:val="0"/>
        <w:ind w:left="4820"/>
      </w:pPr>
      <w:r>
        <w:rPr>
          <w:rFonts w:ascii="Arial" w:hAnsi="Arial" w:cs="Arial"/>
        </w:rPr>
        <w:t>I</w:t>
      </w:r>
      <w:bookmarkStart w:id="0" w:name="_GoBack"/>
      <w:bookmarkEnd w:id="0"/>
      <w:r w:rsidR="00EC2051">
        <w:rPr>
          <w:rFonts w:ascii="Arial" w:hAnsi="Arial" w:cs="Arial"/>
        </w:rPr>
        <w:t>l legale rappresentante/un procuratore</w:t>
      </w:r>
    </w:p>
    <w:p w:rsidR="007C36FE" w:rsidRDefault="007C36FE" w:rsidP="00EC2051">
      <w:pPr>
        <w:pStyle w:val="Corpodeltesto2"/>
        <w:widowControl w:val="0"/>
        <w:spacing w:line="240" w:lineRule="auto"/>
        <w:rPr>
          <w:b/>
          <w:sz w:val="24"/>
          <w:szCs w:val="24"/>
        </w:rPr>
      </w:pPr>
    </w:p>
    <w:p w:rsidR="00EC2051" w:rsidRDefault="00EC2051" w:rsidP="00EC2051">
      <w:pPr>
        <w:pStyle w:val="Corpodeltesto2"/>
        <w:widowControl w:val="0"/>
        <w:spacing w:line="240" w:lineRule="auto"/>
        <w:rPr>
          <w:b/>
          <w:sz w:val="24"/>
          <w:szCs w:val="24"/>
        </w:rPr>
      </w:pPr>
      <w:r>
        <w:rPr>
          <w:b/>
          <w:sz w:val="24"/>
          <w:szCs w:val="24"/>
        </w:rPr>
        <w:t>Avvertenze</w:t>
      </w:r>
    </w:p>
    <w:p w:rsidR="00EC2051" w:rsidRDefault="00EC2051" w:rsidP="002555C2">
      <w:pPr>
        <w:widowControl w:val="0"/>
        <w:tabs>
          <w:tab w:val="left" w:pos="851"/>
        </w:tabs>
        <w:ind w:right="426"/>
        <w:jc w:val="both"/>
        <w:rPr>
          <w:rFonts w:ascii="Arial" w:hAnsi="Arial" w:cs="Arial"/>
          <w:szCs w:val="24"/>
        </w:rPr>
      </w:pPr>
      <w:r>
        <w:rPr>
          <w:rFonts w:ascii="Arial" w:hAnsi="Arial" w:cs="Arial"/>
          <w:szCs w:val="24"/>
        </w:rPr>
        <w:t xml:space="preserve">La dichiarazione deve essere </w:t>
      </w:r>
      <w:r w:rsidR="00C708AB">
        <w:rPr>
          <w:rFonts w:ascii="Arial" w:hAnsi="Arial" w:cs="Arial"/>
          <w:szCs w:val="24"/>
        </w:rPr>
        <w:t>compilata e firmata digitalmente dal legale rappres</w:t>
      </w:r>
      <w:r w:rsidR="00B51A22">
        <w:rPr>
          <w:rFonts w:ascii="Arial" w:hAnsi="Arial" w:cs="Arial"/>
          <w:szCs w:val="24"/>
        </w:rPr>
        <w:t>entante dell’impresa ausiliaria</w:t>
      </w:r>
      <w:r w:rsidR="00AD24C7" w:rsidRPr="00AD24C7">
        <w:rPr>
          <w:rFonts w:ascii="Arial" w:hAnsi="Arial" w:cs="Arial"/>
          <w:szCs w:val="24"/>
        </w:rPr>
        <w:t>, come indicato al paragrafo 14</w:t>
      </w:r>
      <w:r w:rsidR="002555C2" w:rsidRPr="00AD24C7">
        <w:rPr>
          <w:rFonts w:ascii="Arial" w:hAnsi="Arial" w:cs="Arial"/>
          <w:szCs w:val="24"/>
        </w:rPr>
        <w:t>.2 del disciplinare</w:t>
      </w:r>
      <w:r w:rsidR="00B51A22">
        <w:rPr>
          <w:rFonts w:ascii="Arial" w:hAnsi="Arial" w:cs="Arial"/>
          <w:szCs w:val="24"/>
        </w:rPr>
        <w:t>.</w:t>
      </w:r>
    </w:p>
    <w:p w:rsidR="00EC2051" w:rsidRPr="00B833BD" w:rsidRDefault="00EC2051" w:rsidP="00EC2051">
      <w:pPr>
        <w:pStyle w:val="Corpodeltesto2"/>
        <w:widowControl w:val="0"/>
        <w:spacing w:line="240" w:lineRule="auto"/>
        <w:rPr>
          <w:rFonts w:ascii="Arial" w:hAnsi="Arial" w:cs="Arial"/>
        </w:rPr>
      </w:pPr>
      <w:r w:rsidRPr="00B833BD">
        <w:rPr>
          <w:rFonts w:ascii="Arial" w:hAnsi="Arial" w:cs="Arial"/>
        </w:rPr>
        <w:t>Barrare la casella nel caso previsto.</w:t>
      </w:r>
    </w:p>
    <w:p w:rsidR="00EC2051" w:rsidRPr="00B833BD" w:rsidRDefault="00EC2051" w:rsidP="00EC2051">
      <w:pPr>
        <w:pStyle w:val="Corpodeltesto2"/>
        <w:widowControl w:val="0"/>
        <w:spacing w:line="240" w:lineRule="auto"/>
        <w:rPr>
          <w:rFonts w:ascii="Arial" w:hAnsi="Arial" w:cs="Arial"/>
        </w:rPr>
      </w:pPr>
    </w:p>
    <w:sectPr w:rsidR="00EC2051" w:rsidRPr="00B833B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Courier New">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71569"/>
    <w:multiLevelType w:val="multilevel"/>
    <w:tmpl w:val="01B028C8"/>
    <w:lvl w:ilvl="0">
      <w:start w:val="1"/>
      <w:numFmt w:val="bullet"/>
      <w:lvlText w:val="–"/>
      <w:lvlJc w:val="left"/>
      <w:pPr>
        <w:tabs>
          <w:tab w:val="num" w:pos="360"/>
        </w:tabs>
        <w:ind w:left="360" w:hanging="360"/>
      </w:pPr>
      <w:rPr>
        <w:rFonts w:ascii="Times New Roman" w:hAnsi="Times New Roman" w:cs="Times New Roman"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2A0DBF"/>
    <w:multiLevelType w:val="multilevel"/>
    <w:tmpl w:val="FE6C159A"/>
    <w:lvl w:ilvl="0">
      <w:start w:val="1"/>
      <w:numFmt w:val="bullet"/>
      <w:lvlText w:val=""/>
      <w:lvlJc w:val="left"/>
      <w:pPr>
        <w:ind w:left="360" w:hanging="360"/>
      </w:pPr>
      <w:rPr>
        <w:rFonts w:ascii="Wingdings" w:hAnsi="Wingdings" w:cs="Wingdings"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FC24E55"/>
    <w:multiLevelType w:val="multilevel"/>
    <w:tmpl w:val="A3660F16"/>
    <w:lvl w:ilvl="0">
      <w:start w:val="1"/>
      <w:numFmt w:val="bullet"/>
      <w:lvlText w:val="–"/>
      <w:lvlJc w:val="left"/>
      <w:pPr>
        <w:tabs>
          <w:tab w:val="num" w:pos="360"/>
        </w:tabs>
        <w:ind w:left="360" w:hanging="360"/>
      </w:pPr>
      <w:rPr>
        <w:rFonts w:ascii="Times New Roman" w:hAnsi="Times New Roman" w:cs="Times New Roman"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0125E30"/>
    <w:multiLevelType w:val="hybridMultilevel"/>
    <w:tmpl w:val="A4E0CED6"/>
    <w:lvl w:ilvl="0" w:tplc="C22496C6">
      <w:numFmt w:val="bullet"/>
      <w:lvlText w:val="-"/>
      <w:lvlJc w:val="left"/>
      <w:pPr>
        <w:ind w:left="717" w:hanging="360"/>
      </w:pPr>
      <w:rPr>
        <w:rFonts w:ascii="Arial" w:eastAsiaTheme="minorHAnsi" w:hAnsi="Arial" w:cs="Aria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051"/>
    <w:rsid w:val="002555C2"/>
    <w:rsid w:val="00605D20"/>
    <w:rsid w:val="0079501B"/>
    <w:rsid w:val="007C36FE"/>
    <w:rsid w:val="00827E26"/>
    <w:rsid w:val="00AD24C7"/>
    <w:rsid w:val="00B51A22"/>
    <w:rsid w:val="00B833BD"/>
    <w:rsid w:val="00C708AB"/>
    <w:rsid w:val="00CC415F"/>
    <w:rsid w:val="00CF6404"/>
    <w:rsid w:val="00E7246C"/>
    <w:rsid w:val="00EA7AC6"/>
    <w:rsid w:val="00EC20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59BC0"/>
  <w15:chartTrackingRefBased/>
  <w15:docId w15:val="{2ABD31CD-C608-4490-9BF2-53F2A70B4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C2051"/>
    <w:pPr>
      <w:spacing w:after="160" w:line="259" w:lineRule="auto"/>
    </w:pPr>
  </w:style>
  <w:style w:type="paragraph" w:styleId="Titolo1">
    <w:name w:val="heading 1"/>
    <w:basedOn w:val="Normale"/>
    <w:next w:val="Normale"/>
    <w:link w:val="Titolo1Carattere"/>
    <w:qFormat/>
    <w:rsid w:val="00EC2051"/>
    <w:pPr>
      <w:keepNext/>
      <w:spacing w:after="0" w:line="240" w:lineRule="auto"/>
      <w:outlineLvl w:val="0"/>
    </w:pPr>
    <w:rPr>
      <w:rFonts w:ascii="Times New Roman" w:eastAsia="Times New Roman" w:hAnsi="Times New Roman" w:cs="Times New Roman"/>
      <w:sz w:val="36"/>
      <w:szCs w:val="24"/>
      <w:lang w:eastAsia="it-IT"/>
    </w:rPr>
  </w:style>
  <w:style w:type="paragraph" w:styleId="Titolo6">
    <w:name w:val="heading 6"/>
    <w:basedOn w:val="Normale"/>
    <w:next w:val="Normale"/>
    <w:link w:val="Titolo6Carattere"/>
    <w:uiPriority w:val="9"/>
    <w:semiHidden/>
    <w:unhideWhenUsed/>
    <w:qFormat/>
    <w:rsid w:val="00EC2051"/>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C2051"/>
    <w:rPr>
      <w:rFonts w:ascii="Times New Roman" w:eastAsia="Times New Roman" w:hAnsi="Times New Roman" w:cs="Times New Roman"/>
      <w:sz w:val="36"/>
      <w:szCs w:val="24"/>
      <w:lang w:eastAsia="it-IT"/>
    </w:rPr>
  </w:style>
  <w:style w:type="character" w:customStyle="1" w:styleId="Titolo6Carattere">
    <w:name w:val="Titolo 6 Carattere"/>
    <w:basedOn w:val="Carpredefinitoparagrafo"/>
    <w:link w:val="Titolo6"/>
    <w:uiPriority w:val="9"/>
    <w:semiHidden/>
    <w:rsid w:val="00EC2051"/>
    <w:rPr>
      <w:rFonts w:asciiTheme="majorHAnsi" w:eastAsiaTheme="majorEastAsia" w:hAnsiTheme="majorHAnsi" w:cstheme="majorBidi"/>
      <w:color w:val="243F60" w:themeColor="accent1" w:themeShade="7F"/>
    </w:rPr>
  </w:style>
  <w:style w:type="paragraph" w:styleId="Corpotesto">
    <w:name w:val="Body Text"/>
    <w:basedOn w:val="Normale"/>
    <w:link w:val="CorpotestoCarattere"/>
    <w:uiPriority w:val="99"/>
    <w:semiHidden/>
    <w:unhideWhenUsed/>
    <w:rsid w:val="00EC2051"/>
    <w:pPr>
      <w:spacing w:after="120"/>
    </w:pPr>
  </w:style>
  <w:style w:type="character" w:customStyle="1" w:styleId="CorpotestoCarattere">
    <w:name w:val="Corpo testo Carattere"/>
    <w:basedOn w:val="Carpredefinitoparagrafo"/>
    <w:link w:val="Corpotesto"/>
    <w:uiPriority w:val="99"/>
    <w:semiHidden/>
    <w:rsid w:val="00EC2051"/>
  </w:style>
  <w:style w:type="paragraph" w:styleId="Corpodeltesto2">
    <w:name w:val="Body Text 2"/>
    <w:basedOn w:val="Normale"/>
    <w:link w:val="Corpodeltesto2Carattere"/>
    <w:uiPriority w:val="99"/>
    <w:unhideWhenUsed/>
    <w:rsid w:val="00EC2051"/>
    <w:pPr>
      <w:spacing w:after="120" w:line="480" w:lineRule="auto"/>
    </w:pPr>
  </w:style>
  <w:style w:type="character" w:customStyle="1" w:styleId="Corpodeltesto2Carattere">
    <w:name w:val="Corpo del testo 2 Carattere"/>
    <w:basedOn w:val="Carpredefinitoparagrafo"/>
    <w:link w:val="Corpodeltesto2"/>
    <w:uiPriority w:val="99"/>
    <w:rsid w:val="00EC2051"/>
  </w:style>
  <w:style w:type="paragraph" w:styleId="Titolo">
    <w:name w:val="Title"/>
    <w:basedOn w:val="Normale"/>
    <w:next w:val="Corpotesto"/>
    <w:link w:val="TitoloCarattere"/>
    <w:qFormat/>
    <w:rsid w:val="00EC2051"/>
    <w:pPr>
      <w:widowControl w:val="0"/>
      <w:spacing w:after="0" w:line="478" w:lineRule="exact"/>
      <w:jc w:val="center"/>
    </w:pPr>
    <w:rPr>
      <w:rFonts w:ascii="Times New Roman" w:eastAsia="Times New Roman" w:hAnsi="Times New Roman" w:cs="Times New Roman"/>
      <w:b/>
      <w:szCs w:val="20"/>
      <w:lang w:eastAsia="zh-CN"/>
    </w:rPr>
  </w:style>
  <w:style w:type="character" w:customStyle="1" w:styleId="TitoloCarattere">
    <w:name w:val="Titolo Carattere"/>
    <w:basedOn w:val="Carpredefinitoparagrafo"/>
    <w:link w:val="Titolo"/>
    <w:rsid w:val="00EC2051"/>
    <w:rPr>
      <w:rFonts w:ascii="Times New Roman" w:eastAsia="Times New Roman" w:hAnsi="Times New Roman" w:cs="Times New Roman"/>
      <w:b/>
      <w:szCs w:val="20"/>
      <w:lang w:eastAsia="zh-CN"/>
    </w:rPr>
  </w:style>
  <w:style w:type="paragraph" w:styleId="Sottotitolo">
    <w:name w:val="Subtitle"/>
    <w:basedOn w:val="Normale"/>
    <w:next w:val="Corpotesto"/>
    <w:link w:val="SottotitoloCarattere"/>
    <w:qFormat/>
    <w:rsid w:val="00EC2051"/>
    <w:pPr>
      <w:autoSpaceDE w:val="0"/>
      <w:spacing w:after="0" w:line="240" w:lineRule="auto"/>
      <w:jc w:val="center"/>
    </w:pPr>
    <w:rPr>
      <w:rFonts w:ascii="Courier;Courier New" w:eastAsia="Times New Roman" w:hAnsi="Courier;Courier New" w:cs="Courier;Courier New"/>
      <w:b/>
      <w:bCs/>
      <w:sz w:val="24"/>
      <w:szCs w:val="24"/>
      <w:lang w:eastAsia="zh-CN"/>
    </w:rPr>
  </w:style>
  <w:style w:type="character" w:customStyle="1" w:styleId="SottotitoloCarattere">
    <w:name w:val="Sottotitolo Carattere"/>
    <w:basedOn w:val="Carpredefinitoparagrafo"/>
    <w:link w:val="Sottotitolo"/>
    <w:rsid w:val="00EC2051"/>
    <w:rPr>
      <w:rFonts w:ascii="Courier;Courier New" w:eastAsia="Times New Roman" w:hAnsi="Courier;Courier New" w:cs="Courier;Courier New"/>
      <w:b/>
      <w:bCs/>
      <w:sz w:val="24"/>
      <w:szCs w:val="24"/>
      <w:lang w:eastAsia="zh-CN"/>
    </w:rPr>
  </w:style>
  <w:style w:type="paragraph" w:styleId="Rientrocorpodeltesto2">
    <w:name w:val="Body Text Indent 2"/>
    <w:basedOn w:val="Normale"/>
    <w:link w:val="Rientrocorpodeltesto2Carattere"/>
    <w:uiPriority w:val="99"/>
    <w:semiHidden/>
    <w:unhideWhenUsed/>
    <w:rsid w:val="00EC2051"/>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EC2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2219E5D3.dotm</Template>
  <TotalTime>27</TotalTime>
  <Pages>2</Pages>
  <Words>471</Words>
  <Characters>2685</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morizio</dc:creator>
  <cp:keywords/>
  <dc:description/>
  <cp:lastModifiedBy>morizio</cp:lastModifiedBy>
  <cp:revision>12</cp:revision>
  <dcterms:created xsi:type="dcterms:W3CDTF">2021-04-15T06:27:00Z</dcterms:created>
  <dcterms:modified xsi:type="dcterms:W3CDTF">2021-05-04T10:12:00Z</dcterms:modified>
</cp:coreProperties>
</file>